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7A2" w:rsidRDefault="001977A2" w:rsidP="00202C08">
      <w:pPr>
        <w:jc w:val="center"/>
        <w:rPr>
          <w:rFonts w:ascii="Tahoma" w:hAnsi="Tahoma" w:cs="Tahoma"/>
          <w:b/>
          <w:bCs/>
          <w:color w:val="000000"/>
          <w:sz w:val="22"/>
          <w:szCs w:val="22"/>
        </w:rPr>
      </w:pPr>
      <w:r>
        <w:rPr>
          <w:rFonts w:ascii="Tahoma" w:hAnsi="Tahoma" w:cs="Tahoma"/>
          <w:b/>
          <w:bCs/>
          <w:color w:val="000000"/>
          <w:sz w:val="22"/>
          <w:szCs w:val="22"/>
        </w:rPr>
        <w:t xml:space="preserve">DICHIARAZIONE SOSTITUTIVA </w:t>
      </w:r>
      <w:proofErr w:type="spellStart"/>
      <w:r>
        <w:rPr>
          <w:rFonts w:ascii="Tahoma" w:hAnsi="Tahoma" w:cs="Tahoma"/>
          <w:b/>
          <w:bCs/>
          <w:color w:val="000000"/>
          <w:sz w:val="22"/>
          <w:szCs w:val="22"/>
        </w:rPr>
        <w:t>DI</w:t>
      </w:r>
      <w:proofErr w:type="spellEnd"/>
      <w:r>
        <w:rPr>
          <w:rFonts w:ascii="Tahoma" w:hAnsi="Tahoma" w:cs="Tahoma"/>
          <w:b/>
          <w:bCs/>
          <w:color w:val="000000"/>
          <w:sz w:val="22"/>
          <w:szCs w:val="22"/>
        </w:rPr>
        <w:t xml:space="preserve"> ATTO </w:t>
      </w:r>
      <w:proofErr w:type="spellStart"/>
      <w:r>
        <w:rPr>
          <w:rFonts w:ascii="Tahoma" w:hAnsi="Tahoma" w:cs="Tahoma"/>
          <w:b/>
          <w:bCs/>
          <w:color w:val="000000"/>
          <w:sz w:val="22"/>
          <w:szCs w:val="22"/>
        </w:rPr>
        <w:t>DI</w:t>
      </w:r>
      <w:proofErr w:type="spellEnd"/>
      <w:r>
        <w:rPr>
          <w:rFonts w:ascii="Tahoma" w:hAnsi="Tahoma" w:cs="Tahoma"/>
          <w:b/>
          <w:bCs/>
          <w:color w:val="000000"/>
          <w:sz w:val="22"/>
          <w:szCs w:val="22"/>
        </w:rPr>
        <w:t xml:space="preserve"> NOTORIETA’</w:t>
      </w:r>
    </w:p>
    <w:p w:rsidR="00202C08" w:rsidRDefault="001977A2" w:rsidP="00202C08">
      <w:pPr>
        <w:jc w:val="center"/>
        <w:rPr>
          <w:rFonts w:ascii="Tahoma" w:hAnsi="Tahoma" w:cs="Tahoma"/>
          <w:b/>
          <w:bCs/>
          <w:color w:val="000000"/>
          <w:sz w:val="22"/>
          <w:szCs w:val="22"/>
        </w:rPr>
      </w:pPr>
      <w:r>
        <w:rPr>
          <w:rFonts w:ascii="Tahoma" w:hAnsi="Tahoma" w:cs="Tahoma"/>
          <w:b/>
          <w:bCs/>
          <w:color w:val="000000"/>
          <w:sz w:val="22"/>
          <w:szCs w:val="22"/>
        </w:rPr>
        <w:t>(ART. 47 D.P.R. N. 445/2000)</w:t>
      </w:r>
    </w:p>
    <w:p w:rsidR="00A6039B" w:rsidRDefault="00A6039B" w:rsidP="00202C08">
      <w:pPr>
        <w:jc w:val="center"/>
        <w:rPr>
          <w:rFonts w:ascii="Tahoma" w:hAnsi="Tahoma" w:cs="Tahoma"/>
          <w:b/>
          <w:bCs/>
          <w:color w:val="000000"/>
          <w:sz w:val="22"/>
          <w:szCs w:val="22"/>
        </w:rPr>
      </w:pPr>
    </w:p>
    <w:p w:rsidR="00A6039B" w:rsidRDefault="00A6039B" w:rsidP="00202C08">
      <w:pPr>
        <w:jc w:val="center"/>
        <w:rPr>
          <w:rFonts w:ascii="Tahoma" w:hAnsi="Tahoma" w:cs="Tahoma"/>
          <w:b/>
          <w:bCs/>
          <w:color w:val="000000"/>
          <w:sz w:val="22"/>
          <w:szCs w:val="22"/>
        </w:rPr>
      </w:pPr>
    </w:p>
    <w:p w:rsidR="00EF0043" w:rsidRPr="00A6039B" w:rsidRDefault="00202C08" w:rsidP="00426E70">
      <w:pPr>
        <w:suppressAutoHyphens/>
        <w:jc w:val="both"/>
        <w:rPr>
          <w:rFonts w:ascii="Calibri" w:eastAsia="Arial Unicode MS" w:hAnsi="Calibri"/>
          <w:sz w:val="20"/>
          <w:lang w:eastAsia="ar-SA"/>
        </w:rPr>
      </w:pPr>
      <w:r w:rsidRPr="00A6039B">
        <w:rPr>
          <w:rFonts w:ascii="Calibri" w:hAnsi="Calibri" w:cs="Tahoma"/>
          <w:bCs/>
          <w:color w:val="000000"/>
          <w:sz w:val="20"/>
        </w:rPr>
        <w:t>In</w:t>
      </w:r>
      <w:r w:rsidR="001977A2" w:rsidRPr="00A6039B">
        <w:rPr>
          <w:rFonts w:ascii="Calibri" w:hAnsi="Calibri" w:cs="Tahoma"/>
          <w:color w:val="000000"/>
          <w:sz w:val="20"/>
        </w:rPr>
        <w:t xml:space="preserve"> riferimento </w:t>
      </w:r>
      <w:r w:rsidRPr="00A6039B">
        <w:rPr>
          <w:rFonts w:ascii="Calibri" w:hAnsi="Calibri" w:cs="Tahoma"/>
          <w:color w:val="000000"/>
          <w:sz w:val="20"/>
        </w:rPr>
        <w:t>all’acquisto di</w:t>
      </w:r>
      <w:r w:rsidR="00D86516" w:rsidRPr="00A6039B">
        <w:rPr>
          <w:rFonts w:ascii="Calibri" w:hAnsi="Calibri" w:cs="Tahoma"/>
          <w:color w:val="000000"/>
          <w:sz w:val="20"/>
        </w:rPr>
        <w:t xml:space="preserve"> </w:t>
      </w:r>
      <w:proofErr w:type="spellStart"/>
      <w:r w:rsidR="001977A2" w:rsidRPr="00A6039B">
        <w:rPr>
          <w:rFonts w:ascii="Calibri" w:hAnsi="Calibri" w:cs="Tahoma"/>
          <w:color w:val="000000"/>
          <w:sz w:val="20"/>
        </w:rPr>
        <w:t>…………………………………………</w:t>
      </w:r>
      <w:r w:rsidR="00426E70" w:rsidRPr="00A6039B">
        <w:rPr>
          <w:rFonts w:ascii="Calibri" w:hAnsi="Calibri" w:cs="Tahoma"/>
          <w:color w:val="000000"/>
          <w:sz w:val="20"/>
        </w:rPr>
        <w:t>…………….</w:t>
      </w:r>
      <w:r w:rsidR="001977A2" w:rsidRPr="00A6039B">
        <w:rPr>
          <w:rFonts w:ascii="Calibri" w:hAnsi="Calibri" w:cs="Tahoma"/>
          <w:color w:val="000000"/>
          <w:sz w:val="20"/>
        </w:rPr>
        <w:t>…………………………</w:t>
      </w:r>
      <w:r w:rsidR="00EF0043" w:rsidRPr="00A6039B">
        <w:rPr>
          <w:rFonts w:ascii="Calibri" w:hAnsi="Calibri" w:cs="Tahoma"/>
          <w:color w:val="000000"/>
          <w:sz w:val="20"/>
        </w:rPr>
        <w:t>……………</w:t>
      </w:r>
      <w:r w:rsidR="00EC094C">
        <w:rPr>
          <w:rFonts w:ascii="Calibri" w:hAnsi="Calibri" w:cs="Tahoma"/>
          <w:color w:val="000000"/>
          <w:sz w:val="20"/>
        </w:rPr>
        <w:t>……………………………</w:t>
      </w:r>
      <w:proofErr w:type="spellEnd"/>
      <w:r w:rsidR="00EF0043" w:rsidRPr="00A6039B">
        <w:rPr>
          <w:rFonts w:ascii="Calibri" w:hAnsi="Calibri" w:cs="Tahoma"/>
          <w:color w:val="000000"/>
          <w:sz w:val="20"/>
        </w:rPr>
        <w:t>.</w:t>
      </w:r>
      <w:r w:rsidR="001977A2" w:rsidRPr="00A6039B">
        <w:rPr>
          <w:rFonts w:ascii="Calibri" w:hAnsi="Calibri" w:cs="Tahoma"/>
          <w:color w:val="000000"/>
          <w:sz w:val="20"/>
        </w:rPr>
        <w:t>.,</w:t>
      </w:r>
      <w:r w:rsidR="00D86516" w:rsidRPr="00A6039B">
        <w:rPr>
          <w:rFonts w:ascii="Calibri" w:eastAsia="Arial Unicode MS" w:hAnsi="Calibri"/>
          <w:sz w:val="20"/>
          <w:lang w:eastAsia="ar-SA"/>
        </w:rPr>
        <w:t xml:space="preserve"> </w:t>
      </w:r>
    </w:p>
    <w:p w:rsidR="00D86516" w:rsidRPr="00A6039B" w:rsidRDefault="00D86516" w:rsidP="00426E70">
      <w:pPr>
        <w:suppressAutoHyphens/>
        <w:jc w:val="both"/>
        <w:rPr>
          <w:rFonts w:ascii="Calibri" w:eastAsia="Arial Unicode MS" w:hAnsi="Calibri"/>
          <w:sz w:val="20"/>
          <w:lang w:eastAsia="ar-SA"/>
        </w:rPr>
      </w:pPr>
      <w:r w:rsidRPr="00A6039B">
        <w:rPr>
          <w:rFonts w:ascii="Calibri" w:eastAsia="Arial Unicode MS" w:hAnsi="Calibri"/>
          <w:sz w:val="20"/>
          <w:lang w:eastAsia="ar-SA"/>
        </w:rPr>
        <w:t xml:space="preserve">da imputare sui Fondi </w:t>
      </w:r>
      <w:proofErr w:type="spellStart"/>
      <w:r w:rsidRPr="00A6039B">
        <w:rPr>
          <w:rFonts w:ascii="Calibri" w:eastAsia="Arial Unicode MS" w:hAnsi="Calibri"/>
          <w:sz w:val="20"/>
          <w:lang w:eastAsia="ar-SA"/>
        </w:rPr>
        <w:t>……………………</w:t>
      </w:r>
      <w:r w:rsidR="00426E70" w:rsidRPr="00A6039B">
        <w:rPr>
          <w:rFonts w:ascii="Calibri" w:eastAsia="Arial Unicode MS" w:hAnsi="Calibri"/>
          <w:sz w:val="20"/>
          <w:lang w:eastAsia="ar-SA"/>
        </w:rPr>
        <w:t>……………………….</w:t>
      </w:r>
      <w:r w:rsidRPr="00A6039B">
        <w:rPr>
          <w:rFonts w:ascii="Calibri" w:eastAsia="Arial Unicode MS" w:hAnsi="Calibri"/>
          <w:sz w:val="20"/>
          <w:lang w:eastAsia="ar-SA"/>
        </w:rPr>
        <w:t>……</w:t>
      </w:r>
      <w:proofErr w:type="spellEnd"/>
      <w:r w:rsidR="00426E70" w:rsidRPr="00A6039B">
        <w:rPr>
          <w:rFonts w:ascii="Calibri" w:eastAsia="Arial Unicode MS" w:hAnsi="Calibri"/>
          <w:sz w:val="20"/>
          <w:lang w:eastAsia="ar-SA"/>
        </w:rPr>
        <w:t xml:space="preserve"> </w:t>
      </w:r>
      <w:r w:rsidRPr="00A6039B">
        <w:rPr>
          <w:rFonts w:ascii="Calibri" w:eastAsia="Arial Unicode MS" w:hAnsi="Calibri"/>
          <w:sz w:val="20"/>
          <w:lang w:eastAsia="ar-SA"/>
        </w:rPr>
        <w:t xml:space="preserve">di cui è titolare, per un importo complessivo di € </w:t>
      </w:r>
      <w:proofErr w:type="spellStart"/>
      <w:r w:rsidRPr="00A6039B">
        <w:rPr>
          <w:rFonts w:ascii="Calibri" w:eastAsia="Arial Unicode MS" w:hAnsi="Calibri"/>
          <w:sz w:val="20"/>
          <w:lang w:eastAsia="ar-SA"/>
        </w:rPr>
        <w:t>……</w:t>
      </w:r>
      <w:proofErr w:type="spellEnd"/>
      <w:r w:rsidRPr="00A6039B">
        <w:rPr>
          <w:rFonts w:ascii="Calibri" w:eastAsia="Arial Unicode MS" w:hAnsi="Calibri"/>
          <w:sz w:val="20"/>
          <w:lang w:eastAsia="ar-SA"/>
        </w:rPr>
        <w:t>..</w:t>
      </w:r>
      <w:proofErr w:type="spellStart"/>
      <w:r w:rsidRPr="00A6039B">
        <w:rPr>
          <w:rFonts w:ascii="Calibri" w:eastAsia="Arial Unicode MS" w:hAnsi="Calibri"/>
          <w:sz w:val="20"/>
          <w:lang w:eastAsia="ar-SA"/>
        </w:rPr>
        <w:t>………………</w:t>
      </w:r>
      <w:proofErr w:type="spellEnd"/>
      <w:r w:rsidRPr="00A6039B">
        <w:rPr>
          <w:rFonts w:ascii="Calibri" w:eastAsia="Arial Unicode MS" w:hAnsi="Calibri"/>
          <w:sz w:val="20"/>
          <w:lang w:eastAsia="ar-SA"/>
        </w:rPr>
        <w:t>,</w:t>
      </w:r>
    </w:p>
    <w:p w:rsidR="00202C08" w:rsidRPr="00A6039B" w:rsidRDefault="00202C08" w:rsidP="00426E70">
      <w:pPr>
        <w:jc w:val="both"/>
        <w:rPr>
          <w:rFonts w:ascii="Calibri" w:hAnsi="Calibri" w:cs="Tahoma"/>
          <w:color w:val="000000"/>
          <w:sz w:val="20"/>
        </w:rPr>
      </w:pPr>
    </w:p>
    <w:p w:rsidR="00D86516" w:rsidRPr="00A6039B" w:rsidRDefault="001977A2" w:rsidP="00426E70">
      <w:pPr>
        <w:suppressAutoHyphens/>
        <w:jc w:val="both"/>
        <w:rPr>
          <w:rFonts w:ascii="Calibri" w:hAnsi="Calibri" w:cs="Tahoma"/>
          <w:color w:val="000000"/>
          <w:sz w:val="20"/>
        </w:rPr>
      </w:pPr>
      <w:r w:rsidRPr="00A6039B">
        <w:rPr>
          <w:rFonts w:ascii="Calibri" w:hAnsi="Calibri" w:cs="Tahoma"/>
          <w:color w:val="000000"/>
          <w:sz w:val="20"/>
        </w:rPr>
        <w:t>il/la sottoscritto/a .............................................................................nato/a a ................ (</w:t>
      </w:r>
      <w:proofErr w:type="spellStart"/>
      <w:r w:rsidRPr="00A6039B">
        <w:rPr>
          <w:rFonts w:ascii="Calibri" w:hAnsi="Calibri" w:cs="Tahoma"/>
          <w:color w:val="000000"/>
          <w:sz w:val="20"/>
        </w:rPr>
        <w:t>provincia…………</w:t>
      </w:r>
      <w:proofErr w:type="spellEnd"/>
      <w:r w:rsidRPr="00A6039B">
        <w:rPr>
          <w:rFonts w:ascii="Calibri" w:hAnsi="Calibri" w:cs="Tahoma"/>
          <w:color w:val="000000"/>
          <w:sz w:val="20"/>
        </w:rPr>
        <w:t xml:space="preserve">.) il </w:t>
      </w:r>
      <w:proofErr w:type="spellStart"/>
      <w:r w:rsidRPr="00A6039B">
        <w:rPr>
          <w:rFonts w:ascii="Calibri" w:hAnsi="Calibri" w:cs="Tahoma"/>
          <w:color w:val="000000"/>
          <w:sz w:val="20"/>
        </w:rPr>
        <w:t>……………………………………</w:t>
      </w:r>
      <w:proofErr w:type="spellEnd"/>
      <w:r w:rsidRPr="00A6039B">
        <w:rPr>
          <w:rFonts w:ascii="Calibri" w:hAnsi="Calibri" w:cs="Tahoma"/>
          <w:color w:val="000000"/>
          <w:sz w:val="20"/>
        </w:rPr>
        <w:t xml:space="preserve">, residente in </w:t>
      </w:r>
      <w:proofErr w:type="spellStart"/>
      <w:r w:rsidRPr="00A6039B">
        <w:rPr>
          <w:rFonts w:ascii="Calibri" w:hAnsi="Calibri" w:cs="Tahoma"/>
          <w:color w:val="000000"/>
          <w:sz w:val="20"/>
        </w:rPr>
        <w:t>……………………………………</w:t>
      </w:r>
      <w:proofErr w:type="spellEnd"/>
      <w:r w:rsidRPr="00A6039B">
        <w:rPr>
          <w:rFonts w:ascii="Calibri" w:hAnsi="Calibri" w:cs="Tahoma"/>
          <w:color w:val="000000"/>
          <w:sz w:val="20"/>
        </w:rPr>
        <w:t xml:space="preserve"> (provincia </w:t>
      </w:r>
      <w:proofErr w:type="spellStart"/>
      <w:r w:rsidRPr="00A6039B">
        <w:rPr>
          <w:rFonts w:ascii="Calibri" w:hAnsi="Calibri" w:cs="Tahoma"/>
          <w:color w:val="000000"/>
          <w:sz w:val="20"/>
        </w:rPr>
        <w:t>………</w:t>
      </w:r>
      <w:proofErr w:type="spellEnd"/>
      <w:r w:rsidRPr="00A6039B">
        <w:rPr>
          <w:rFonts w:ascii="Calibri" w:hAnsi="Calibri" w:cs="Tahoma"/>
          <w:color w:val="000000"/>
          <w:sz w:val="20"/>
        </w:rPr>
        <w:t>.), via/</w:t>
      </w:r>
      <w:proofErr w:type="spellStart"/>
      <w:r w:rsidRPr="00A6039B">
        <w:rPr>
          <w:rFonts w:ascii="Calibri" w:hAnsi="Calibri" w:cs="Tahoma"/>
          <w:color w:val="000000"/>
          <w:sz w:val="20"/>
        </w:rPr>
        <w:t>c.so</w:t>
      </w:r>
      <w:proofErr w:type="spellEnd"/>
      <w:r w:rsidRPr="00A6039B">
        <w:rPr>
          <w:rFonts w:ascii="Calibri" w:hAnsi="Calibri" w:cs="Tahoma"/>
          <w:color w:val="000000"/>
          <w:sz w:val="20"/>
        </w:rPr>
        <w:t>/</w:t>
      </w:r>
      <w:proofErr w:type="spellStart"/>
      <w:r w:rsidRPr="00A6039B">
        <w:rPr>
          <w:rFonts w:ascii="Calibri" w:hAnsi="Calibri" w:cs="Tahoma"/>
          <w:color w:val="000000"/>
          <w:sz w:val="20"/>
        </w:rPr>
        <w:t>p.zza</w:t>
      </w:r>
      <w:proofErr w:type="spellEnd"/>
      <w:r w:rsidRPr="00A6039B">
        <w:rPr>
          <w:rFonts w:ascii="Calibri" w:hAnsi="Calibri" w:cs="Tahoma"/>
          <w:color w:val="000000"/>
          <w:sz w:val="20"/>
        </w:rPr>
        <w:t xml:space="preserve"> </w:t>
      </w:r>
      <w:proofErr w:type="spellStart"/>
      <w:r w:rsidRPr="00A6039B">
        <w:rPr>
          <w:rFonts w:ascii="Calibri" w:hAnsi="Calibri" w:cs="Tahoma"/>
          <w:color w:val="000000"/>
          <w:sz w:val="20"/>
        </w:rPr>
        <w:t>…………………………………</w:t>
      </w:r>
      <w:proofErr w:type="spellEnd"/>
      <w:r w:rsidRPr="00A6039B">
        <w:rPr>
          <w:rFonts w:ascii="Calibri" w:hAnsi="Calibri" w:cs="Tahoma"/>
          <w:color w:val="000000"/>
          <w:sz w:val="20"/>
        </w:rPr>
        <w:t xml:space="preserve">.. n. </w:t>
      </w:r>
      <w:proofErr w:type="spellStart"/>
      <w:r w:rsidRPr="00A6039B">
        <w:rPr>
          <w:rFonts w:ascii="Calibri" w:hAnsi="Calibri" w:cs="Tahoma"/>
          <w:color w:val="000000"/>
          <w:sz w:val="20"/>
        </w:rPr>
        <w:t>………………</w:t>
      </w:r>
      <w:proofErr w:type="spellEnd"/>
      <w:r w:rsidRPr="00A6039B">
        <w:rPr>
          <w:rFonts w:ascii="Calibri" w:hAnsi="Calibri" w:cs="Tahoma"/>
          <w:color w:val="000000"/>
          <w:sz w:val="20"/>
        </w:rPr>
        <w:t xml:space="preserve">, </w:t>
      </w:r>
      <w:proofErr w:type="spellStart"/>
      <w:r w:rsidRPr="00A6039B">
        <w:rPr>
          <w:rFonts w:ascii="Calibri" w:hAnsi="Calibri" w:cs="Tahoma"/>
          <w:color w:val="000000"/>
          <w:sz w:val="20"/>
        </w:rPr>
        <w:t>c.a.p.</w:t>
      </w:r>
      <w:proofErr w:type="spellEnd"/>
      <w:r w:rsidRPr="00A6039B">
        <w:rPr>
          <w:rFonts w:ascii="Calibri" w:hAnsi="Calibri" w:cs="Tahoma"/>
          <w:color w:val="000000"/>
          <w:sz w:val="20"/>
        </w:rPr>
        <w:t xml:space="preserve"> </w:t>
      </w:r>
      <w:proofErr w:type="spellStart"/>
      <w:r w:rsidRPr="00A6039B">
        <w:rPr>
          <w:rFonts w:ascii="Calibri" w:hAnsi="Calibri" w:cs="Tahoma"/>
          <w:color w:val="000000"/>
          <w:sz w:val="20"/>
        </w:rPr>
        <w:t>…………………</w:t>
      </w:r>
      <w:proofErr w:type="spellEnd"/>
      <w:r w:rsidRPr="00A6039B">
        <w:rPr>
          <w:rFonts w:ascii="Calibri" w:hAnsi="Calibri" w:cs="Tahoma"/>
          <w:color w:val="000000"/>
          <w:sz w:val="20"/>
        </w:rPr>
        <w:t xml:space="preserve">,  </w:t>
      </w:r>
    </w:p>
    <w:p w:rsidR="00D86516" w:rsidRPr="00A6039B" w:rsidRDefault="00D86516" w:rsidP="00426E70">
      <w:pPr>
        <w:suppressAutoHyphens/>
        <w:jc w:val="both"/>
        <w:rPr>
          <w:rFonts w:ascii="Calibri" w:eastAsia="Arial Unicode MS" w:hAnsi="Calibri" w:cs="Arial Unicode MS"/>
          <w:sz w:val="20"/>
          <w:lang w:eastAsia="ar-SA"/>
        </w:rPr>
      </w:pPr>
      <w:r w:rsidRPr="00A6039B">
        <w:rPr>
          <w:rFonts w:ascii="Calibri" w:eastAsia="Arial Unicode MS" w:hAnsi="Calibri" w:cs="Arial Unicode MS"/>
          <w:sz w:val="20"/>
          <w:lang w:eastAsia="ar-SA"/>
        </w:rPr>
        <w:t xml:space="preserve">avendo preso visione delle convenzioni </w:t>
      </w:r>
      <w:proofErr w:type="spellStart"/>
      <w:r w:rsidRPr="00A6039B">
        <w:rPr>
          <w:rFonts w:ascii="Calibri" w:eastAsia="Arial Unicode MS" w:hAnsi="Calibri" w:cs="Arial Unicode MS"/>
          <w:sz w:val="20"/>
          <w:lang w:eastAsia="ar-SA"/>
        </w:rPr>
        <w:t>Consip</w:t>
      </w:r>
      <w:proofErr w:type="spellEnd"/>
      <w:r w:rsidRPr="00A6039B">
        <w:rPr>
          <w:rFonts w:ascii="Calibri" w:eastAsia="Arial Unicode MS" w:hAnsi="Calibri" w:cs="Arial Unicode MS"/>
          <w:sz w:val="20"/>
          <w:lang w:eastAsia="ar-SA"/>
        </w:rPr>
        <w:t xml:space="preserve"> e dei cataloghi MEPA</w:t>
      </w:r>
      <w:r w:rsidR="00426E70" w:rsidRPr="00A6039B">
        <w:rPr>
          <w:rFonts w:ascii="Calibri" w:eastAsia="Arial Unicode MS" w:hAnsi="Calibri" w:cs="Arial Unicode MS"/>
          <w:sz w:val="20"/>
          <w:lang w:eastAsia="ar-SA"/>
        </w:rPr>
        <w:t xml:space="preserve"> sul sito </w:t>
      </w:r>
      <w:hyperlink r:id="rId8" w:history="1">
        <w:r w:rsidR="00426E70" w:rsidRPr="00A6039B">
          <w:rPr>
            <w:rFonts w:ascii="Calibri" w:eastAsia="Arial Unicode MS" w:hAnsi="Calibri" w:cs="Arial Unicode MS"/>
            <w:color w:val="0000FF"/>
            <w:sz w:val="20"/>
            <w:u w:val="single"/>
            <w:lang w:eastAsia="ar-SA"/>
          </w:rPr>
          <w:t>www.acquistinretepa.it</w:t>
        </w:r>
      </w:hyperlink>
    </w:p>
    <w:p w:rsidR="001977A2" w:rsidRPr="006C5E17" w:rsidRDefault="001977A2" w:rsidP="00426E70">
      <w:pPr>
        <w:jc w:val="both"/>
        <w:rPr>
          <w:rFonts w:ascii="Calibri" w:hAnsi="Calibri" w:cs="Tahoma"/>
          <w:color w:val="000000"/>
          <w:szCs w:val="24"/>
        </w:rPr>
      </w:pPr>
    </w:p>
    <w:p w:rsidR="001977A2" w:rsidRPr="007034A1" w:rsidRDefault="001977A2" w:rsidP="001977A2">
      <w:pPr>
        <w:jc w:val="center"/>
        <w:rPr>
          <w:rFonts w:ascii="Calibri" w:hAnsi="Calibri" w:cs="Tahoma"/>
          <w:b/>
          <w:color w:val="000000"/>
          <w:szCs w:val="24"/>
        </w:rPr>
      </w:pPr>
      <w:r w:rsidRPr="007034A1">
        <w:rPr>
          <w:rFonts w:ascii="Calibri" w:hAnsi="Calibri" w:cs="Tahoma"/>
          <w:b/>
          <w:color w:val="000000"/>
          <w:szCs w:val="24"/>
        </w:rPr>
        <w:t>DICHIARA</w:t>
      </w:r>
    </w:p>
    <w:p w:rsidR="00D86516" w:rsidRPr="006C5E17" w:rsidRDefault="00D86516" w:rsidP="001977A2">
      <w:pPr>
        <w:jc w:val="center"/>
        <w:rPr>
          <w:rFonts w:ascii="Calibri" w:hAnsi="Calibri" w:cs="Tahoma"/>
          <w:color w:val="000000"/>
          <w:szCs w:val="24"/>
        </w:rPr>
      </w:pPr>
    </w:p>
    <w:p w:rsidR="001977A2" w:rsidRPr="00A6039B" w:rsidRDefault="001977A2" w:rsidP="00426E70">
      <w:pPr>
        <w:spacing w:after="120"/>
        <w:jc w:val="both"/>
        <w:rPr>
          <w:rFonts w:ascii="Calibri" w:hAnsi="Calibri" w:cs="Tahoma"/>
          <w:b/>
          <w:color w:val="000000"/>
          <w:sz w:val="20"/>
        </w:rPr>
      </w:pPr>
      <w:r w:rsidRPr="00A6039B">
        <w:rPr>
          <w:rFonts w:ascii="Calibri" w:hAnsi="Calibri" w:cs="Tahoma"/>
          <w:b/>
          <w:color w:val="000000"/>
          <w:sz w:val="20"/>
        </w:rPr>
        <w:t xml:space="preserve">ai sensi </w:t>
      </w:r>
      <w:r w:rsidR="007034A1" w:rsidRPr="00A6039B">
        <w:rPr>
          <w:rFonts w:ascii="Calibri" w:eastAsia="Arial Unicode MS" w:hAnsi="Calibri" w:cs="Arial Unicode MS"/>
          <w:b/>
          <w:sz w:val="20"/>
          <w:lang w:eastAsia="ar-SA"/>
        </w:rPr>
        <w:t xml:space="preserve">e per gli effetti </w:t>
      </w:r>
      <w:r w:rsidRPr="00A6039B">
        <w:rPr>
          <w:rFonts w:ascii="Calibri" w:hAnsi="Calibri" w:cs="Tahoma"/>
          <w:b/>
          <w:color w:val="000000"/>
          <w:sz w:val="20"/>
        </w:rPr>
        <w:t xml:space="preserve">dell’ art. 47 del D.P.R. 445/2000 e consapevole delle sanzioni penali, </w:t>
      </w:r>
      <w:r w:rsidR="007034A1" w:rsidRPr="00A6039B">
        <w:rPr>
          <w:rFonts w:ascii="Calibri" w:hAnsi="Calibri" w:cs="Tahoma"/>
          <w:b/>
          <w:color w:val="000000"/>
          <w:sz w:val="20"/>
        </w:rPr>
        <w:t xml:space="preserve">derivate da </w:t>
      </w:r>
      <w:r w:rsidRPr="00A6039B">
        <w:rPr>
          <w:rFonts w:ascii="Calibri" w:hAnsi="Calibri" w:cs="Tahoma"/>
          <w:b/>
          <w:color w:val="000000"/>
          <w:sz w:val="20"/>
        </w:rPr>
        <w:t xml:space="preserve">dichiarazioni mendaci e falsità negli atti, </w:t>
      </w:r>
      <w:r w:rsidR="007034A1" w:rsidRPr="00A6039B">
        <w:rPr>
          <w:rFonts w:ascii="Calibri" w:eastAsia="Arial Unicode MS" w:hAnsi="Calibri" w:cs="Arial Unicode MS"/>
          <w:b/>
          <w:sz w:val="20"/>
          <w:lang w:eastAsia="ar-SA"/>
        </w:rPr>
        <w:t>secondo quanto disposto dall’art. 76 della medesima legge</w:t>
      </w:r>
      <w:r w:rsidR="00D86516" w:rsidRPr="00A6039B">
        <w:rPr>
          <w:rFonts w:ascii="Calibri" w:hAnsi="Calibri" w:cs="Tahoma"/>
          <w:b/>
          <w:color w:val="000000"/>
          <w:sz w:val="20"/>
        </w:rPr>
        <w:t>, che</w:t>
      </w:r>
      <w:r w:rsidR="007034A1" w:rsidRPr="00A6039B">
        <w:rPr>
          <w:rFonts w:ascii="Calibri" w:hAnsi="Calibri" w:cs="Tahoma"/>
          <w:b/>
          <w:color w:val="000000"/>
          <w:sz w:val="20"/>
        </w:rPr>
        <w:t>:</w:t>
      </w:r>
    </w:p>
    <w:p w:rsidR="00202C08" w:rsidRPr="00A6039B" w:rsidRDefault="006672B1" w:rsidP="00426E70">
      <w:pPr>
        <w:suppressAutoHyphens/>
        <w:ind w:left="539" w:hanging="539"/>
        <w:jc w:val="both"/>
        <w:rPr>
          <w:rFonts w:ascii="Calibri" w:eastAsia="Arial Unicode MS" w:hAnsi="Calibri" w:cs="Arial Unicode MS"/>
          <w:sz w:val="20"/>
          <w:lang w:eastAsia="ar-SA"/>
        </w:rPr>
      </w:pPr>
      <w:r w:rsidRPr="00A6039B">
        <w:rPr>
          <w:rFonts w:ascii="Calibri" w:eastAsia="Arial Unicode MS" w:hAnsi="Calibri" w:cs="Arial Unicode MS"/>
          <w:sz w:val="20"/>
          <w:lang w:eastAsia="ar-SA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 w:rsidR="000E22BF" w:rsidRPr="00A6039B">
        <w:rPr>
          <w:rFonts w:ascii="Calibri" w:eastAsia="Arial Unicode MS" w:hAnsi="Calibri" w:cs="Arial Unicode MS"/>
          <w:sz w:val="20"/>
          <w:lang w:eastAsia="ar-SA"/>
        </w:rPr>
        <w:instrText xml:space="preserve"> FORMCHECKBOX </w:instrText>
      </w:r>
      <w:r>
        <w:rPr>
          <w:rFonts w:ascii="Calibri" w:eastAsia="Arial Unicode MS" w:hAnsi="Calibri" w:cs="Arial Unicode MS"/>
          <w:sz w:val="20"/>
          <w:lang w:eastAsia="ar-SA"/>
        </w:rPr>
      </w:r>
      <w:r>
        <w:rPr>
          <w:rFonts w:ascii="Calibri" w:eastAsia="Arial Unicode MS" w:hAnsi="Calibri" w:cs="Arial Unicode MS"/>
          <w:sz w:val="20"/>
          <w:lang w:eastAsia="ar-SA"/>
        </w:rPr>
        <w:fldChar w:fldCharType="separate"/>
      </w:r>
      <w:r w:rsidRPr="00A6039B">
        <w:rPr>
          <w:rFonts w:ascii="Calibri" w:eastAsia="Arial Unicode MS" w:hAnsi="Calibri" w:cs="Arial Unicode MS"/>
          <w:sz w:val="20"/>
          <w:lang w:eastAsia="ar-SA"/>
        </w:rPr>
        <w:fldChar w:fldCharType="end"/>
      </w:r>
      <w:bookmarkStart w:id="0" w:name="Controllo1"/>
      <w:bookmarkEnd w:id="0"/>
      <w:r w:rsidR="000E22BF" w:rsidRPr="00A6039B">
        <w:rPr>
          <w:rFonts w:ascii="Calibri" w:eastAsia="Arial Unicode MS" w:hAnsi="Calibri" w:cs="Arial Unicode MS"/>
          <w:sz w:val="20"/>
          <w:lang w:eastAsia="ar-SA"/>
        </w:rPr>
        <w:tab/>
        <w:t xml:space="preserve">nelle </w:t>
      </w:r>
      <w:r w:rsidR="000E22BF" w:rsidRPr="00A6039B">
        <w:rPr>
          <w:rFonts w:ascii="Calibri" w:eastAsia="Arial Unicode MS" w:hAnsi="Calibri" w:cs="Arial Unicode MS"/>
          <w:b/>
          <w:sz w:val="20"/>
          <w:lang w:eastAsia="ar-SA"/>
        </w:rPr>
        <w:t>convenzioni CONSIP</w:t>
      </w:r>
      <w:r w:rsidR="000E22BF" w:rsidRPr="00A6039B">
        <w:rPr>
          <w:rFonts w:ascii="Calibri" w:eastAsia="Arial Unicode MS" w:hAnsi="Calibri" w:cs="Arial Unicode MS"/>
          <w:sz w:val="20"/>
          <w:lang w:eastAsia="ar-SA"/>
        </w:rPr>
        <w:t xml:space="preserve">, sia attivate che in corso di attivazione, </w:t>
      </w:r>
      <w:r w:rsidR="00426E70" w:rsidRPr="00A6039B">
        <w:rPr>
          <w:rFonts w:ascii="Calibri" w:eastAsia="Arial Unicode MS" w:hAnsi="Calibri" w:cs="Arial Unicode MS"/>
          <w:b/>
          <w:sz w:val="20"/>
          <w:lang w:eastAsia="ar-SA"/>
        </w:rPr>
        <w:t>non è presente</w:t>
      </w:r>
      <w:r w:rsidR="000E22BF" w:rsidRPr="00A6039B">
        <w:rPr>
          <w:rFonts w:ascii="Calibri" w:eastAsia="Arial Unicode MS" w:hAnsi="Calibri" w:cs="Arial Unicode MS"/>
          <w:b/>
          <w:sz w:val="20"/>
          <w:lang w:eastAsia="ar-SA"/>
        </w:rPr>
        <w:t xml:space="preserve"> il bene o il servizio da acquistare</w:t>
      </w:r>
      <w:r w:rsidR="000E22BF" w:rsidRPr="00A6039B">
        <w:rPr>
          <w:rFonts w:ascii="Calibri" w:eastAsia="Arial Unicode MS" w:hAnsi="Calibri" w:cs="Arial Unicode MS"/>
          <w:sz w:val="20"/>
          <w:lang w:eastAsia="ar-SA"/>
        </w:rPr>
        <w:t>;</w:t>
      </w:r>
    </w:p>
    <w:p w:rsidR="00D24D79" w:rsidRDefault="006672B1" w:rsidP="00BB6D17">
      <w:pPr>
        <w:suppressAutoHyphens/>
        <w:ind w:left="539" w:hanging="539"/>
        <w:jc w:val="both"/>
        <w:rPr>
          <w:rFonts w:ascii="Calibri" w:eastAsia="Arial Unicode MS" w:hAnsi="Calibri" w:cs="Arial Unicode MS"/>
          <w:sz w:val="20"/>
          <w:lang w:eastAsia="ar-SA"/>
        </w:rPr>
      </w:pPr>
      <w:r w:rsidRPr="00A6039B">
        <w:rPr>
          <w:rFonts w:ascii="Calibri" w:eastAsia="Arial Unicode MS" w:hAnsi="Calibri" w:cs="Arial Unicode MS"/>
          <w:sz w:val="20"/>
          <w:lang w:eastAsia="ar-SA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 w:rsidR="00BB6D17" w:rsidRPr="00A6039B">
        <w:rPr>
          <w:rFonts w:ascii="Calibri" w:eastAsia="Arial Unicode MS" w:hAnsi="Calibri" w:cs="Arial Unicode MS"/>
          <w:sz w:val="20"/>
          <w:lang w:eastAsia="ar-SA"/>
        </w:rPr>
        <w:instrText xml:space="preserve"> FORMCHECKBOX </w:instrText>
      </w:r>
      <w:r>
        <w:rPr>
          <w:rFonts w:ascii="Calibri" w:eastAsia="Arial Unicode MS" w:hAnsi="Calibri" w:cs="Arial Unicode MS"/>
          <w:sz w:val="20"/>
          <w:lang w:eastAsia="ar-SA"/>
        </w:rPr>
      </w:r>
      <w:r>
        <w:rPr>
          <w:rFonts w:ascii="Calibri" w:eastAsia="Arial Unicode MS" w:hAnsi="Calibri" w:cs="Arial Unicode MS"/>
          <w:sz w:val="20"/>
          <w:lang w:eastAsia="ar-SA"/>
        </w:rPr>
        <w:fldChar w:fldCharType="separate"/>
      </w:r>
      <w:r w:rsidRPr="00A6039B">
        <w:rPr>
          <w:rFonts w:ascii="Calibri" w:eastAsia="Arial Unicode MS" w:hAnsi="Calibri" w:cs="Arial Unicode MS"/>
          <w:sz w:val="20"/>
          <w:lang w:eastAsia="ar-SA"/>
        </w:rPr>
        <w:fldChar w:fldCharType="end"/>
      </w:r>
      <w:r w:rsidR="00BB6D17" w:rsidRPr="00A6039B">
        <w:rPr>
          <w:rFonts w:ascii="Calibri" w:eastAsia="Arial Unicode MS" w:hAnsi="Calibri" w:cs="Arial Unicode MS"/>
          <w:sz w:val="20"/>
          <w:lang w:eastAsia="ar-SA"/>
        </w:rPr>
        <w:tab/>
        <w:t xml:space="preserve">il termine di consegna del bene o di prestazione del servizio mediante CONSIP è assolutamente incompatibile con la comprovata </w:t>
      </w:r>
      <w:r w:rsidR="00BB6D17" w:rsidRPr="00A6039B">
        <w:rPr>
          <w:rFonts w:ascii="Calibri" w:eastAsia="Arial Unicode MS" w:hAnsi="Calibri" w:cs="Arial Unicode MS"/>
          <w:b/>
          <w:bCs/>
          <w:sz w:val="20"/>
          <w:lang w:eastAsia="ar-SA"/>
        </w:rPr>
        <w:t>effettiva</w:t>
      </w:r>
      <w:r w:rsidR="00BB6D17" w:rsidRPr="00A6039B">
        <w:rPr>
          <w:rFonts w:ascii="Calibri" w:eastAsia="Arial Unicode MS" w:hAnsi="Calibri" w:cs="Arial Unicode MS"/>
          <w:b/>
          <w:sz w:val="20"/>
          <w:lang w:eastAsia="ar-SA"/>
        </w:rPr>
        <w:t xml:space="preserve"> urgenza</w:t>
      </w:r>
      <w:r w:rsidR="00EF0043" w:rsidRPr="00A6039B">
        <w:rPr>
          <w:rFonts w:ascii="Calibri" w:eastAsia="Arial Unicode MS" w:hAnsi="Calibri" w:cs="Arial Unicode MS"/>
          <w:sz w:val="20"/>
          <w:lang w:eastAsia="ar-SA"/>
        </w:rPr>
        <w:t xml:space="preserve"> dell’acquisizione in quanto</w:t>
      </w:r>
    </w:p>
    <w:p w:rsidR="00EF0043" w:rsidRPr="00A6039B" w:rsidRDefault="00D24D79" w:rsidP="00BB6D17">
      <w:pPr>
        <w:suppressAutoHyphens/>
        <w:ind w:left="539" w:hanging="539"/>
        <w:jc w:val="both"/>
        <w:rPr>
          <w:rFonts w:ascii="Calibri" w:eastAsia="Arial Unicode MS" w:hAnsi="Calibri" w:cs="Arial Unicode MS"/>
          <w:sz w:val="20"/>
          <w:lang w:eastAsia="ar-SA"/>
        </w:rPr>
      </w:pPr>
      <w:r>
        <w:rPr>
          <w:rFonts w:ascii="Calibri" w:eastAsia="Arial Unicode MS" w:hAnsi="Calibri" w:cs="Arial Unicode MS"/>
          <w:sz w:val="20"/>
          <w:lang w:eastAsia="ar-SA"/>
        </w:rPr>
        <w:t xml:space="preserve">            </w:t>
      </w:r>
      <w:r w:rsidR="00EF0043" w:rsidRPr="00A6039B">
        <w:rPr>
          <w:rFonts w:ascii="Calibri" w:eastAsia="Arial Unicode MS" w:hAnsi="Calibri" w:cs="Arial Unicode MS"/>
          <w:sz w:val="20"/>
          <w:lang w:eastAsia="ar-SA"/>
        </w:rPr>
        <w:t xml:space="preserve">(indicare </w:t>
      </w:r>
      <w:r w:rsidR="00BB6D17" w:rsidRPr="00A6039B">
        <w:rPr>
          <w:rFonts w:ascii="Calibri" w:eastAsia="Arial Unicode MS" w:hAnsi="Calibri" w:cs="Arial Unicode MS"/>
          <w:sz w:val="20"/>
          <w:lang w:eastAsia="ar-SA"/>
        </w:rPr>
        <w:t>motivazione</w:t>
      </w:r>
      <w:r w:rsidR="002B5A7C">
        <w:rPr>
          <w:rFonts w:ascii="Calibri" w:eastAsia="Arial Unicode MS" w:hAnsi="Calibri" w:cs="Arial Unicode MS"/>
          <w:sz w:val="20"/>
          <w:lang w:eastAsia="ar-SA"/>
        </w:rPr>
        <w:t xml:space="preserve"> che dovrà essere approvata dal Direttore o dal CDD</w:t>
      </w:r>
      <w:r w:rsidR="00BB6D17" w:rsidRPr="00A6039B">
        <w:rPr>
          <w:rFonts w:ascii="Calibri" w:eastAsia="Arial Unicode MS" w:hAnsi="Calibri" w:cs="Arial Unicode MS"/>
          <w:sz w:val="20"/>
          <w:lang w:eastAsia="ar-SA"/>
        </w:rPr>
        <w:t>)</w:t>
      </w:r>
    </w:p>
    <w:p w:rsidR="00BB6D17" w:rsidRPr="00A6039B" w:rsidRDefault="00EF0043" w:rsidP="00BB6D17">
      <w:pPr>
        <w:suppressAutoHyphens/>
        <w:ind w:left="539" w:hanging="539"/>
        <w:jc w:val="both"/>
        <w:rPr>
          <w:rFonts w:ascii="Calibri" w:eastAsia="Arial Unicode MS" w:hAnsi="Calibri" w:cs="Arial Unicode MS"/>
          <w:sz w:val="20"/>
          <w:lang w:eastAsia="ar-SA"/>
        </w:rPr>
      </w:pPr>
      <w:r w:rsidRPr="00A6039B">
        <w:rPr>
          <w:rFonts w:ascii="Calibri" w:eastAsia="Arial Unicode MS" w:hAnsi="Calibri" w:cs="Arial Unicode MS"/>
          <w:sz w:val="20"/>
          <w:lang w:eastAsia="ar-SA"/>
        </w:rPr>
        <w:t xml:space="preserve">         </w:t>
      </w:r>
      <w:r w:rsidR="00BB6D17" w:rsidRPr="00A6039B">
        <w:rPr>
          <w:rFonts w:ascii="Calibri" w:eastAsia="Arial Unicode MS" w:hAnsi="Calibri" w:cs="Arial Unicode MS"/>
          <w:sz w:val="20"/>
          <w:lang w:eastAsia="ar-SA"/>
        </w:rPr>
        <w:t xml:space="preserve"> </w:t>
      </w:r>
      <w:proofErr w:type="spellStart"/>
      <w:r w:rsidR="00BB6D17" w:rsidRPr="00A6039B">
        <w:rPr>
          <w:rFonts w:ascii="Calibri" w:eastAsia="Arial Unicode MS" w:hAnsi="Calibri" w:cs="Arial Unicode MS"/>
          <w:sz w:val="20"/>
          <w:lang w:eastAsia="ar-SA"/>
        </w:rPr>
        <w:t>………………………………………………………………………………………………………</w:t>
      </w:r>
      <w:r w:rsidR="002B5A7C">
        <w:rPr>
          <w:rFonts w:ascii="Calibri" w:eastAsia="Arial Unicode MS" w:hAnsi="Calibri" w:cs="Arial Unicode MS"/>
          <w:sz w:val="20"/>
          <w:lang w:eastAsia="ar-SA"/>
        </w:rPr>
        <w:t>…………………………………………………………</w:t>
      </w:r>
      <w:proofErr w:type="spellEnd"/>
      <w:r w:rsidR="002B5A7C">
        <w:rPr>
          <w:rFonts w:ascii="Calibri" w:eastAsia="Arial Unicode MS" w:hAnsi="Calibri" w:cs="Arial Unicode MS"/>
          <w:sz w:val="20"/>
          <w:lang w:eastAsia="ar-SA"/>
        </w:rPr>
        <w:t>.</w:t>
      </w:r>
      <w:r w:rsidR="00BB6D17" w:rsidRPr="00A6039B">
        <w:rPr>
          <w:rFonts w:ascii="Calibri" w:eastAsia="Arial Unicode MS" w:hAnsi="Calibri" w:cs="Arial Unicode MS"/>
          <w:sz w:val="20"/>
          <w:lang w:eastAsia="ar-SA"/>
        </w:rPr>
        <w:t>.;</w:t>
      </w:r>
    </w:p>
    <w:p w:rsidR="00202C08" w:rsidRPr="00A6039B" w:rsidRDefault="006672B1" w:rsidP="00426E70">
      <w:pPr>
        <w:suppressAutoHyphens/>
        <w:ind w:left="539" w:hanging="539"/>
        <w:jc w:val="both"/>
        <w:rPr>
          <w:rFonts w:ascii="Calibri" w:eastAsia="Arial Unicode MS" w:hAnsi="Calibri" w:cs="Arial Unicode MS"/>
          <w:sz w:val="20"/>
          <w:lang w:eastAsia="ar-SA"/>
        </w:rPr>
      </w:pPr>
      <w:r w:rsidRPr="00A6039B">
        <w:rPr>
          <w:rFonts w:ascii="Calibri" w:eastAsia="Arial Unicode MS" w:hAnsi="Calibri" w:cs="Arial Unicode MS"/>
          <w:sz w:val="20"/>
          <w:lang w:eastAsia="ar-SA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 w:rsidR="00202C08" w:rsidRPr="00A6039B">
        <w:rPr>
          <w:rFonts w:ascii="Calibri" w:eastAsia="Arial Unicode MS" w:hAnsi="Calibri" w:cs="Arial Unicode MS"/>
          <w:sz w:val="20"/>
          <w:lang w:eastAsia="ar-SA"/>
        </w:rPr>
        <w:instrText xml:space="preserve"> FORMCHECKBOX </w:instrText>
      </w:r>
      <w:r>
        <w:rPr>
          <w:rFonts w:ascii="Calibri" w:eastAsia="Arial Unicode MS" w:hAnsi="Calibri" w:cs="Arial Unicode MS"/>
          <w:sz w:val="20"/>
          <w:lang w:eastAsia="ar-SA"/>
        </w:rPr>
      </w:r>
      <w:r>
        <w:rPr>
          <w:rFonts w:ascii="Calibri" w:eastAsia="Arial Unicode MS" w:hAnsi="Calibri" w:cs="Arial Unicode MS"/>
          <w:sz w:val="20"/>
          <w:lang w:eastAsia="ar-SA"/>
        </w:rPr>
        <w:fldChar w:fldCharType="separate"/>
      </w:r>
      <w:r w:rsidRPr="00A6039B">
        <w:rPr>
          <w:rFonts w:ascii="Calibri" w:eastAsia="Arial Unicode MS" w:hAnsi="Calibri" w:cs="Arial Unicode MS"/>
          <w:sz w:val="20"/>
          <w:lang w:eastAsia="ar-SA"/>
        </w:rPr>
        <w:fldChar w:fldCharType="end"/>
      </w:r>
      <w:r w:rsidR="00202C08" w:rsidRPr="00A6039B">
        <w:rPr>
          <w:rFonts w:ascii="Calibri" w:eastAsia="Arial Unicode MS" w:hAnsi="Calibri" w:cs="Arial Unicode MS"/>
          <w:sz w:val="20"/>
          <w:lang w:eastAsia="ar-SA"/>
        </w:rPr>
        <w:t xml:space="preserve">  </w:t>
      </w:r>
      <w:r w:rsidR="00B84F38" w:rsidRPr="00A6039B">
        <w:rPr>
          <w:rFonts w:ascii="Calibri" w:eastAsia="Arial Unicode MS" w:hAnsi="Calibri" w:cs="Arial Unicode MS"/>
          <w:sz w:val="20"/>
          <w:lang w:eastAsia="ar-SA"/>
        </w:rPr>
        <w:tab/>
      </w:r>
      <w:r w:rsidR="00202C08" w:rsidRPr="00A6039B">
        <w:rPr>
          <w:rFonts w:ascii="Calibri" w:eastAsia="Arial Unicode MS" w:hAnsi="Calibri" w:cs="Arial Unicode MS"/>
          <w:sz w:val="20"/>
          <w:lang w:eastAsia="ar-SA"/>
        </w:rPr>
        <w:t xml:space="preserve">il bene/servizio </w:t>
      </w:r>
      <w:r w:rsidR="00202C08" w:rsidRPr="00A6039B">
        <w:rPr>
          <w:rFonts w:ascii="Calibri" w:eastAsia="Arial Unicode MS" w:hAnsi="Calibri" w:cs="Arial Unicode MS"/>
          <w:b/>
          <w:sz w:val="20"/>
          <w:lang w:eastAsia="ar-SA"/>
        </w:rPr>
        <w:t>non è presente</w:t>
      </w:r>
      <w:r w:rsidR="00202C08" w:rsidRPr="00A6039B">
        <w:rPr>
          <w:rFonts w:ascii="Calibri" w:eastAsia="Arial Unicode MS" w:hAnsi="Calibri" w:cs="Arial Unicode MS"/>
          <w:sz w:val="20"/>
          <w:lang w:eastAsia="ar-SA"/>
        </w:rPr>
        <w:t xml:space="preserve"> </w:t>
      </w:r>
      <w:r w:rsidR="00202C08" w:rsidRPr="00A6039B">
        <w:rPr>
          <w:rFonts w:ascii="Calibri" w:eastAsia="Arial Unicode MS" w:hAnsi="Calibri" w:cs="Arial Unicode MS"/>
          <w:b/>
          <w:sz w:val="20"/>
          <w:lang w:eastAsia="ar-SA"/>
        </w:rPr>
        <w:t xml:space="preserve">nei cataloghi </w:t>
      </w:r>
      <w:r w:rsidR="00202C08" w:rsidRPr="00A6039B">
        <w:rPr>
          <w:rFonts w:ascii="Calibri" w:eastAsia="Arial Unicode MS" w:hAnsi="Calibri" w:cs="Arial Unicode MS"/>
          <w:sz w:val="20"/>
          <w:lang w:eastAsia="ar-SA"/>
        </w:rPr>
        <w:t xml:space="preserve">degli articoli </w:t>
      </w:r>
      <w:r w:rsidR="00426E70" w:rsidRPr="00A6039B">
        <w:rPr>
          <w:rFonts w:ascii="Calibri" w:eastAsia="Arial Unicode MS" w:hAnsi="Calibri" w:cs="Arial Unicode MS"/>
          <w:sz w:val="20"/>
          <w:lang w:eastAsia="ar-SA"/>
        </w:rPr>
        <w:t xml:space="preserve">sul </w:t>
      </w:r>
      <w:r w:rsidR="00426E70" w:rsidRPr="00A6039B">
        <w:rPr>
          <w:rFonts w:ascii="Calibri" w:eastAsia="Arial Unicode MS" w:hAnsi="Calibri" w:cs="Arial Unicode MS"/>
          <w:b/>
          <w:sz w:val="20"/>
          <w:lang w:eastAsia="ar-SA"/>
        </w:rPr>
        <w:t>MEPA</w:t>
      </w:r>
      <w:r w:rsidR="00426E70" w:rsidRPr="00A6039B">
        <w:rPr>
          <w:rFonts w:ascii="Calibri" w:eastAsia="Arial Unicode MS" w:hAnsi="Calibri" w:cs="Arial Unicode MS"/>
          <w:sz w:val="20"/>
          <w:lang w:eastAsia="ar-SA"/>
        </w:rPr>
        <w:t>;</w:t>
      </w:r>
    </w:p>
    <w:p w:rsidR="00A6039B" w:rsidRDefault="006672B1" w:rsidP="00426E70">
      <w:pPr>
        <w:suppressAutoHyphens/>
        <w:ind w:left="539" w:hanging="539"/>
        <w:jc w:val="both"/>
        <w:rPr>
          <w:rFonts w:ascii="Calibri" w:eastAsia="Arial Unicode MS" w:hAnsi="Calibri" w:cs="Arial Unicode MS"/>
          <w:sz w:val="20"/>
          <w:lang w:eastAsia="ar-SA"/>
        </w:rPr>
      </w:pPr>
      <w:r w:rsidRPr="00A6039B">
        <w:rPr>
          <w:rFonts w:ascii="Calibri" w:eastAsia="Arial Unicode MS" w:hAnsi="Calibri" w:cs="Arial Unicode MS"/>
          <w:sz w:val="20"/>
          <w:lang w:eastAsia="ar-SA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 w:rsidR="000E22BF" w:rsidRPr="00A6039B">
        <w:rPr>
          <w:rFonts w:ascii="Calibri" w:eastAsia="Arial Unicode MS" w:hAnsi="Calibri" w:cs="Arial Unicode MS"/>
          <w:sz w:val="20"/>
          <w:lang w:eastAsia="ar-SA"/>
        </w:rPr>
        <w:instrText xml:space="preserve"> FORMCHECKBOX </w:instrText>
      </w:r>
      <w:r>
        <w:rPr>
          <w:rFonts w:ascii="Calibri" w:eastAsia="Arial Unicode MS" w:hAnsi="Calibri" w:cs="Arial Unicode MS"/>
          <w:sz w:val="20"/>
          <w:lang w:eastAsia="ar-SA"/>
        </w:rPr>
      </w:r>
      <w:r>
        <w:rPr>
          <w:rFonts w:ascii="Calibri" w:eastAsia="Arial Unicode MS" w:hAnsi="Calibri" w:cs="Arial Unicode MS"/>
          <w:sz w:val="20"/>
          <w:lang w:eastAsia="ar-SA"/>
        </w:rPr>
        <w:fldChar w:fldCharType="separate"/>
      </w:r>
      <w:r w:rsidRPr="00A6039B">
        <w:rPr>
          <w:rFonts w:ascii="Calibri" w:eastAsia="Arial Unicode MS" w:hAnsi="Calibri" w:cs="Arial Unicode MS"/>
          <w:sz w:val="20"/>
          <w:lang w:eastAsia="ar-SA"/>
        </w:rPr>
        <w:fldChar w:fldCharType="end"/>
      </w:r>
      <w:r w:rsidR="000E22BF" w:rsidRPr="00A6039B">
        <w:rPr>
          <w:rFonts w:ascii="Calibri" w:eastAsia="Arial Unicode MS" w:hAnsi="Calibri" w:cs="Arial Unicode MS"/>
          <w:sz w:val="20"/>
          <w:lang w:eastAsia="ar-SA"/>
        </w:rPr>
        <w:tab/>
        <w:t xml:space="preserve">il bene da acquistare </w:t>
      </w:r>
      <w:r w:rsidR="000E22BF" w:rsidRPr="00A6039B">
        <w:rPr>
          <w:rFonts w:ascii="Calibri" w:eastAsia="Arial Unicode MS" w:hAnsi="Calibri" w:cs="Arial Unicode MS"/>
          <w:b/>
          <w:bCs/>
          <w:sz w:val="20"/>
          <w:lang w:eastAsia="ar-SA"/>
        </w:rPr>
        <w:t>non è equiparabile per caratteristiche tecnico-qualitative</w:t>
      </w:r>
      <w:r w:rsidR="000E22BF" w:rsidRPr="00A6039B">
        <w:rPr>
          <w:rFonts w:ascii="Calibri" w:eastAsia="Arial Unicode MS" w:hAnsi="Calibri" w:cs="Arial Unicode MS"/>
          <w:sz w:val="20"/>
          <w:lang w:eastAsia="ar-SA"/>
        </w:rPr>
        <w:t xml:space="preserve"> al bene p</w:t>
      </w:r>
      <w:r w:rsidR="00D86516" w:rsidRPr="00A6039B">
        <w:rPr>
          <w:rFonts w:ascii="Calibri" w:eastAsia="Arial Unicode MS" w:hAnsi="Calibri" w:cs="Arial Unicode MS"/>
          <w:sz w:val="20"/>
          <w:lang w:eastAsia="ar-SA"/>
        </w:rPr>
        <w:t xml:space="preserve">resente nella convenzione CONSIP e/o </w:t>
      </w:r>
      <w:proofErr w:type="spellStart"/>
      <w:r w:rsidR="00D86516" w:rsidRPr="00A6039B">
        <w:rPr>
          <w:rFonts w:ascii="Calibri" w:eastAsia="Arial Unicode MS" w:hAnsi="Calibri" w:cs="Arial Unicode MS"/>
          <w:sz w:val="20"/>
          <w:lang w:eastAsia="ar-SA"/>
        </w:rPr>
        <w:t>MEPA</w:t>
      </w:r>
      <w:proofErr w:type="spellEnd"/>
      <w:r w:rsidR="00D86516" w:rsidRPr="00A6039B">
        <w:rPr>
          <w:rFonts w:ascii="Calibri" w:eastAsia="Arial Unicode MS" w:hAnsi="Calibri" w:cs="Arial Unicode MS"/>
          <w:sz w:val="20"/>
          <w:lang w:eastAsia="ar-SA"/>
        </w:rPr>
        <w:t>.</w:t>
      </w:r>
      <w:r w:rsidR="00426E70" w:rsidRPr="00A6039B">
        <w:rPr>
          <w:rFonts w:ascii="Calibri" w:eastAsia="Arial Unicode MS" w:hAnsi="Calibri" w:cs="Arial Unicode MS"/>
          <w:sz w:val="20"/>
          <w:lang w:eastAsia="ar-SA"/>
        </w:rPr>
        <w:t>,</w:t>
      </w:r>
      <w:r w:rsidR="000E22BF" w:rsidRPr="00A6039B">
        <w:rPr>
          <w:rFonts w:ascii="Calibri" w:eastAsia="Arial Unicode MS" w:hAnsi="Calibri" w:cs="Arial Unicode MS"/>
          <w:sz w:val="20"/>
          <w:lang w:eastAsia="ar-SA"/>
        </w:rPr>
        <w:t xml:space="preserve"> cioè presenta caratteristiche diverse o in ogni caso </w:t>
      </w:r>
      <w:r w:rsidR="000E22BF" w:rsidRPr="00A6039B">
        <w:rPr>
          <w:rFonts w:ascii="Calibri" w:eastAsia="Arial Unicode MS" w:hAnsi="Calibri" w:cs="Arial Unicode MS"/>
          <w:bCs/>
          <w:sz w:val="20"/>
          <w:lang w:eastAsia="ar-SA"/>
        </w:rPr>
        <w:t>non equivalenti</w:t>
      </w:r>
      <w:r w:rsidR="000E22BF" w:rsidRPr="00A6039B">
        <w:rPr>
          <w:rFonts w:ascii="Calibri" w:eastAsia="Arial Unicode MS" w:hAnsi="Calibri" w:cs="Arial Unicode MS"/>
          <w:sz w:val="20"/>
          <w:lang w:eastAsia="ar-SA"/>
        </w:rPr>
        <w:t xml:space="preserve"> che rendono impossibile </w:t>
      </w:r>
      <w:r w:rsidR="000E22BF" w:rsidRPr="00A6039B">
        <w:rPr>
          <w:rFonts w:ascii="Calibri" w:eastAsia="Arial Unicode MS" w:hAnsi="Calibri" w:cs="Arial Unicode MS"/>
          <w:bCs/>
          <w:sz w:val="20"/>
          <w:lang w:eastAsia="ar-SA"/>
        </w:rPr>
        <w:t>la fruizione dello strumento</w:t>
      </w:r>
      <w:r w:rsidR="000E22BF" w:rsidRPr="00A6039B">
        <w:rPr>
          <w:rFonts w:ascii="Calibri" w:eastAsia="Arial Unicode MS" w:hAnsi="Calibri" w:cs="Arial Unicode MS"/>
          <w:sz w:val="20"/>
          <w:lang w:eastAsia="ar-SA"/>
        </w:rPr>
        <w:t xml:space="preserve"> convenzionale fornito da CONSIP </w:t>
      </w:r>
      <w:proofErr w:type="spellStart"/>
      <w:r w:rsidR="000E22BF" w:rsidRPr="00A6039B">
        <w:rPr>
          <w:rFonts w:ascii="Calibri" w:eastAsia="Arial Unicode MS" w:hAnsi="Calibri" w:cs="Arial Unicode MS"/>
          <w:sz w:val="20"/>
          <w:lang w:eastAsia="ar-SA"/>
        </w:rPr>
        <w:t>S.p.A</w:t>
      </w:r>
      <w:proofErr w:type="spellEnd"/>
      <w:r w:rsidR="00D86516" w:rsidRPr="00A6039B">
        <w:rPr>
          <w:rFonts w:ascii="Calibri" w:eastAsia="Arial Unicode MS" w:hAnsi="Calibri" w:cs="Arial Unicode MS"/>
          <w:sz w:val="20"/>
          <w:lang w:eastAsia="ar-SA"/>
        </w:rPr>
        <w:t xml:space="preserve"> e/o MEPA</w:t>
      </w:r>
    </w:p>
    <w:p w:rsidR="00A6039B" w:rsidRPr="00A6039B" w:rsidRDefault="00A6039B" w:rsidP="00426E70">
      <w:pPr>
        <w:suppressAutoHyphens/>
        <w:ind w:left="539" w:hanging="539"/>
        <w:jc w:val="both"/>
        <w:rPr>
          <w:rFonts w:ascii="Calibri" w:eastAsia="Arial Unicode MS" w:hAnsi="Calibri" w:cs="Arial Unicode MS"/>
          <w:sz w:val="20"/>
          <w:lang w:eastAsia="ar-SA"/>
        </w:rPr>
      </w:pPr>
      <w:r>
        <w:rPr>
          <w:rFonts w:ascii="Calibri" w:eastAsia="Arial Unicode MS" w:hAnsi="Calibri" w:cs="Arial Unicode MS"/>
          <w:sz w:val="20"/>
          <w:lang w:eastAsia="ar-SA"/>
        </w:rPr>
        <w:t xml:space="preserve">          </w:t>
      </w:r>
      <w:r w:rsidRPr="00A6039B">
        <w:rPr>
          <w:rFonts w:ascii="Calibri" w:eastAsia="Arial Unicode MS" w:hAnsi="Calibri" w:cs="Arial Unicode MS"/>
          <w:sz w:val="20"/>
          <w:lang w:eastAsia="ar-SA"/>
        </w:rPr>
        <w:t xml:space="preserve"> (</w:t>
      </w:r>
      <w:r w:rsidRPr="00A6039B">
        <w:rPr>
          <w:rFonts w:ascii="Calibri" w:eastAsia="Arial Unicode MS" w:hAnsi="Calibri" w:cs="Arial Unicode MS"/>
          <w:b/>
          <w:szCs w:val="24"/>
          <w:lang w:eastAsia="ar-SA"/>
        </w:rPr>
        <w:t>#</w:t>
      </w:r>
      <w:r w:rsidRPr="00A6039B">
        <w:rPr>
          <w:rFonts w:ascii="Calibri" w:eastAsia="Arial Unicode MS" w:hAnsi="Calibri" w:cs="Arial Unicode MS"/>
          <w:sz w:val="20"/>
          <w:lang w:eastAsia="ar-SA"/>
        </w:rPr>
        <w:t xml:space="preserve"> indicare motivazione)</w:t>
      </w:r>
    </w:p>
    <w:p w:rsidR="000E22BF" w:rsidRPr="00A6039B" w:rsidRDefault="00A6039B" w:rsidP="00A6039B">
      <w:pPr>
        <w:suppressAutoHyphens/>
        <w:ind w:left="539" w:firstLine="28"/>
        <w:jc w:val="both"/>
        <w:rPr>
          <w:rFonts w:ascii="Calibri" w:eastAsia="Arial Unicode MS" w:hAnsi="Calibri" w:cs="Arial Unicode MS"/>
          <w:sz w:val="20"/>
          <w:lang w:eastAsia="ar-SA"/>
        </w:rPr>
      </w:pPr>
      <w:proofErr w:type="spellStart"/>
      <w:r w:rsidRPr="00A6039B">
        <w:rPr>
          <w:rFonts w:ascii="Calibri" w:eastAsia="Arial Unicode MS" w:hAnsi="Calibri" w:cs="Arial Unicode MS"/>
          <w:sz w:val="20"/>
          <w:lang w:eastAsia="ar-SA"/>
        </w:rPr>
        <w:t>……………………………………………………………………………………………………………………………………</w:t>
      </w:r>
      <w:proofErr w:type="spellEnd"/>
      <w:r w:rsidR="000E22BF" w:rsidRPr="00A6039B">
        <w:rPr>
          <w:rFonts w:ascii="Calibri" w:eastAsia="Arial Unicode MS" w:hAnsi="Calibri" w:cs="Arial Unicode MS"/>
          <w:sz w:val="20"/>
          <w:lang w:eastAsia="ar-SA"/>
        </w:rPr>
        <w:t>;</w:t>
      </w:r>
    </w:p>
    <w:p w:rsidR="00D86516" w:rsidRDefault="006672B1" w:rsidP="00A6039B">
      <w:pPr>
        <w:suppressAutoHyphens/>
        <w:ind w:left="539" w:hanging="539"/>
        <w:rPr>
          <w:rFonts w:ascii="Calibri" w:eastAsia="Arial Unicode MS" w:hAnsi="Calibri" w:cs="Arial Unicode MS"/>
          <w:iCs/>
          <w:sz w:val="20"/>
          <w:lang w:eastAsia="ar-SA"/>
        </w:rPr>
      </w:pPr>
      <w:r w:rsidRPr="00A6039B">
        <w:rPr>
          <w:rFonts w:ascii="Calibri" w:eastAsia="Arial Unicode MS" w:hAnsi="Calibri" w:cs="Arial Unicode MS"/>
          <w:sz w:val="20"/>
          <w:lang w:eastAsia="ar-SA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 w:rsidR="000E22BF" w:rsidRPr="00A6039B">
        <w:rPr>
          <w:rFonts w:ascii="Calibri" w:eastAsia="Arial Unicode MS" w:hAnsi="Calibri" w:cs="Arial Unicode MS"/>
          <w:sz w:val="20"/>
          <w:lang w:eastAsia="ar-SA"/>
        </w:rPr>
        <w:instrText xml:space="preserve"> FORMCHECKBOX </w:instrText>
      </w:r>
      <w:r>
        <w:rPr>
          <w:rFonts w:ascii="Calibri" w:eastAsia="Arial Unicode MS" w:hAnsi="Calibri" w:cs="Arial Unicode MS"/>
          <w:sz w:val="20"/>
          <w:lang w:eastAsia="ar-SA"/>
        </w:rPr>
      </w:r>
      <w:r>
        <w:rPr>
          <w:rFonts w:ascii="Calibri" w:eastAsia="Arial Unicode MS" w:hAnsi="Calibri" w:cs="Arial Unicode MS"/>
          <w:sz w:val="20"/>
          <w:lang w:eastAsia="ar-SA"/>
        </w:rPr>
        <w:fldChar w:fldCharType="separate"/>
      </w:r>
      <w:r w:rsidRPr="00A6039B">
        <w:rPr>
          <w:rFonts w:ascii="Calibri" w:eastAsia="Arial Unicode MS" w:hAnsi="Calibri" w:cs="Arial Unicode MS"/>
          <w:sz w:val="20"/>
          <w:lang w:eastAsia="ar-SA"/>
        </w:rPr>
        <w:fldChar w:fldCharType="end"/>
      </w:r>
      <w:r w:rsidR="000E22BF" w:rsidRPr="00A6039B">
        <w:rPr>
          <w:rFonts w:ascii="Calibri" w:eastAsia="Arial Unicode MS" w:hAnsi="Calibri" w:cs="Arial Unicode MS"/>
          <w:sz w:val="20"/>
          <w:lang w:eastAsia="ar-SA"/>
        </w:rPr>
        <w:tab/>
      </w:r>
      <w:r w:rsidR="000E22BF" w:rsidRPr="00A6039B">
        <w:rPr>
          <w:rFonts w:ascii="Calibri" w:eastAsia="Arial Unicode MS" w:hAnsi="Calibri" w:cs="Arial Unicode MS"/>
          <w:iCs/>
          <w:sz w:val="20"/>
          <w:lang w:eastAsia="ar-SA"/>
        </w:rPr>
        <w:t xml:space="preserve">gli acquisti da effettuare sono di una </w:t>
      </w:r>
      <w:r w:rsidR="000E22BF" w:rsidRPr="00A6039B">
        <w:rPr>
          <w:rFonts w:ascii="Calibri" w:eastAsia="Arial Unicode MS" w:hAnsi="Calibri" w:cs="Arial Unicode MS"/>
          <w:b/>
          <w:iCs/>
          <w:sz w:val="20"/>
          <w:lang w:eastAsia="ar-SA"/>
        </w:rPr>
        <w:t>esiguità</w:t>
      </w:r>
      <w:r w:rsidR="000E22BF" w:rsidRPr="00A6039B">
        <w:rPr>
          <w:rFonts w:ascii="Calibri" w:eastAsia="Arial Unicode MS" w:hAnsi="Calibri" w:cs="Arial Unicode MS"/>
          <w:iCs/>
          <w:sz w:val="20"/>
          <w:lang w:eastAsia="ar-SA"/>
        </w:rPr>
        <w:t xml:space="preserve"> tale da non</w:t>
      </w:r>
      <w:r w:rsidR="00D86516" w:rsidRPr="00A6039B">
        <w:rPr>
          <w:rFonts w:ascii="Calibri" w:eastAsia="Arial Unicode MS" w:hAnsi="Calibri" w:cs="Arial Unicode MS"/>
          <w:iCs/>
          <w:sz w:val="20"/>
          <w:lang w:eastAsia="ar-SA"/>
        </w:rPr>
        <w:t xml:space="preserve"> poter rientrare, neppure in un’</w:t>
      </w:r>
      <w:r w:rsidR="000E22BF" w:rsidRPr="00A6039B">
        <w:rPr>
          <w:rFonts w:ascii="Calibri" w:eastAsia="Arial Unicode MS" w:hAnsi="Calibri" w:cs="Arial Unicode MS"/>
          <w:iCs/>
          <w:sz w:val="20"/>
          <w:lang w:eastAsia="ar-SA"/>
        </w:rPr>
        <w:t>ottica di programmazione, nei quantitativi minimi previsti dalle Convenzioni CONSIP</w:t>
      </w:r>
      <w:r w:rsidR="00D86516" w:rsidRPr="00A6039B">
        <w:rPr>
          <w:rFonts w:ascii="Calibri" w:eastAsia="Arial Unicode MS" w:hAnsi="Calibri" w:cs="Arial Unicode MS"/>
          <w:iCs/>
          <w:sz w:val="20"/>
          <w:lang w:eastAsia="ar-SA"/>
        </w:rPr>
        <w:t xml:space="preserve"> né </w:t>
      </w:r>
      <w:r w:rsidR="00426E70" w:rsidRPr="00A6039B">
        <w:rPr>
          <w:rFonts w:ascii="Calibri" w:eastAsia="Arial Unicode MS" w:hAnsi="Calibri" w:cs="Arial Unicode MS"/>
          <w:iCs/>
          <w:sz w:val="20"/>
          <w:lang w:eastAsia="ar-SA"/>
        </w:rPr>
        <w:t xml:space="preserve">nel </w:t>
      </w:r>
      <w:r w:rsidR="00D86516" w:rsidRPr="00A6039B">
        <w:rPr>
          <w:rFonts w:ascii="Calibri" w:eastAsia="Arial Unicode MS" w:hAnsi="Calibri" w:cs="Arial Unicode MS"/>
          <w:iCs/>
          <w:sz w:val="20"/>
          <w:lang w:eastAsia="ar-SA"/>
        </w:rPr>
        <w:t>MEPA</w:t>
      </w:r>
      <w:r w:rsidR="000E22BF" w:rsidRPr="00A6039B">
        <w:rPr>
          <w:rFonts w:ascii="Calibri" w:eastAsia="Arial Unicode MS" w:hAnsi="Calibri" w:cs="Arial Unicode MS"/>
          <w:iCs/>
          <w:sz w:val="20"/>
          <w:lang w:eastAsia="ar-SA"/>
        </w:rPr>
        <w:t xml:space="preserve">. </w:t>
      </w:r>
    </w:p>
    <w:p w:rsidR="00A6039B" w:rsidRPr="00A6039B" w:rsidRDefault="00A6039B" w:rsidP="00A6039B">
      <w:pPr>
        <w:suppressAutoHyphens/>
        <w:ind w:left="539" w:hanging="539"/>
        <w:rPr>
          <w:rFonts w:ascii="Calibri" w:eastAsia="Arial Unicode MS" w:hAnsi="Calibri" w:cs="Arial Unicode MS"/>
          <w:iCs/>
          <w:sz w:val="20"/>
          <w:lang w:eastAsia="ar-SA"/>
        </w:rPr>
      </w:pPr>
    </w:p>
    <w:p w:rsidR="00A6039B" w:rsidRDefault="001977A2" w:rsidP="001977A2">
      <w:pPr>
        <w:jc w:val="both"/>
        <w:rPr>
          <w:rFonts w:ascii="Calibri" w:hAnsi="Calibri" w:cs="Tahoma"/>
          <w:color w:val="000000"/>
          <w:sz w:val="20"/>
        </w:rPr>
      </w:pPr>
      <w:r w:rsidRPr="00A6039B">
        <w:rPr>
          <w:rFonts w:ascii="Calibri" w:hAnsi="Calibri" w:cs="Tahoma"/>
          <w:color w:val="000000"/>
          <w:sz w:val="20"/>
        </w:rPr>
        <w:t xml:space="preserve">Data ____________ </w:t>
      </w:r>
      <w:r w:rsidR="00692BD9" w:rsidRPr="00A6039B">
        <w:rPr>
          <w:rFonts w:ascii="Calibri" w:hAnsi="Calibri" w:cs="Tahoma"/>
          <w:color w:val="000000"/>
          <w:sz w:val="20"/>
        </w:rPr>
        <w:tab/>
      </w:r>
      <w:r w:rsidR="00692BD9" w:rsidRPr="00A6039B">
        <w:rPr>
          <w:rFonts w:ascii="Calibri" w:hAnsi="Calibri" w:cs="Tahoma"/>
          <w:color w:val="000000"/>
          <w:sz w:val="20"/>
        </w:rPr>
        <w:tab/>
      </w:r>
    </w:p>
    <w:p w:rsidR="00A6039B" w:rsidRDefault="00A6039B" w:rsidP="001977A2">
      <w:pPr>
        <w:jc w:val="both"/>
        <w:rPr>
          <w:rFonts w:ascii="Calibri" w:hAnsi="Calibri" w:cs="Tahoma"/>
          <w:color w:val="000000"/>
          <w:sz w:val="20"/>
        </w:rPr>
      </w:pPr>
    </w:p>
    <w:p w:rsidR="00692BD9" w:rsidRPr="00A6039B" w:rsidRDefault="00A6039B" w:rsidP="001977A2">
      <w:pPr>
        <w:jc w:val="both"/>
        <w:rPr>
          <w:rFonts w:ascii="Calibri" w:hAnsi="Calibri" w:cs="Tahoma"/>
          <w:color w:val="000000"/>
          <w:sz w:val="20"/>
        </w:rPr>
      </w:pPr>
      <w:r>
        <w:rPr>
          <w:rFonts w:ascii="Calibri" w:hAnsi="Calibri" w:cs="Tahoma"/>
          <w:color w:val="000000"/>
          <w:sz w:val="20"/>
        </w:rPr>
        <w:t xml:space="preserve">         </w:t>
      </w:r>
      <w:r w:rsidR="00692BD9" w:rsidRPr="00A6039B">
        <w:rPr>
          <w:rFonts w:ascii="Calibri" w:hAnsi="Calibri" w:cs="Tahoma"/>
          <w:color w:val="000000"/>
          <w:sz w:val="20"/>
        </w:rPr>
        <w:tab/>
        <w:t xml:space="preserve">          </w:t>
      </w:r>
      <w:r>
        <w:rPr>
          <w:rFonts w:ascii="Calibri" w:hAnsi="Calibri" w:cs="Tahoma"/>
          <w:color w:val="000000"/>
          <w:sz w:val="20"/>
        </w:rPr>
        <w:t xml:space="preserve">                                                   </w:t>
      </w:r>
      <w:r w:rsidR="00692BD9" w:rsidRPr="00A6039B">
        <w:rPr>
          <w:rFonts w:ascii="Calibri" w:hAnsi="Calibri" w:cs="Tahoma"/>
          <w:color w:val="000000"/>
          <w:sz w:val="20"/>
        </w:rPr>
        <w:t xml:space="preserve"> </w:t>
      </w:r>
      <w:r>
        <w:rPr>
          <w:rFonts w:ascii="Calibri" w:hAnsi="Calibri" w:cs="Tahoma"/>
          <w:color w:val="000000"/>
          <w:sz w:val="20"/>
        </w:rPr>
        <w:t xml:space="preserve">     </w:t>
      </w:r>
      <w:r w:rsidR="00692BD9" w:rsidRPr="00A6039B">
        <w:rPr>
          <w:rFonts w:ascii="Calibri" w:hAnsi="Calibri" w:cs="Tahoma"/>
          <w:color w:val="000000"/>
          <w:sz w:val="20"/>
        </w:rPr>
        <w:t xml:space="preserve">           </w:t>
      </w:r>
      <w:r w:rsidR="00692BD9" w:rsidRPr="00A6039B">
        <w:rPr>
          <w:rFonts w:ascii="Calibri" w:hAnsi="Calibri" w:cs="Tahoma"/>
          <w:b/>
          <w:color w:val="000000"/>
          <w:sz w:val="20"/>
        </w:rPr>
        <w:t>Il Dichiarante</w:t>
      </w:r>
    </w:p>
    <w:p w:rsidR="001977A2" w:rsidRPr="00A6039B" w:rsidRDefault="00692BD9" w:rsidP="00692BD9">
      <w:pPr>
        <w:jc w:val="both"/>
        <w:rPr>
          <w:rFonts w:ascii="Calibri" w:hAnsi="Calibri" w:cs="Tahoma"/>
          <w:color w:val="000000"/>
          <w:sz w:val="20"/>
        </w:rPr>
      </w:pPr>
      <w:r w:rsidRPr="00A6039B">
        <w:rPr>
          <w:rFonts w:ascii="Calibri" w:hAnsi="Calibri" w:cs="Tahoma"/>
          <w:color w:val="000000"/>
          <w:sz w:val="20"/>
        </w:rPr>
        <w:t xml:space="preserve">                                                        </w:t>
      </w:r>
      <w:r w:rsidR="001977A2" w:rsidRPr="00A6039B">
        <w:rPr>
          <w:rFonts w:ascii="Calibri" w:hAnsi="Calibri" w:cs="Tahoma"/>
          <w:color w:val="000000"/>
          <w:sz w:val="20"/>
        </w:rPr>
        <w:t>Firma autografa(</w:t>
      </w:r>
      <w:r w:rsidR="001977A2" w:rsidRPr="00A6039B">
        <w:rPr>
          <w:rFonts w:ascii="Calibri" w:hAnsi="Calibri" w:cs="Tahoma"/>
          <w:color w:val="000000"/>
          <w:szCs w:val="24"/>
        </w:rPr>
        <w:t>*</w:t>
      </w:r>
      <w:r w:rsidR="001977A2" w:rsidRPr="00A6039B">
        <w:rPr>
          <w:rFonts w:ascii="Calibri" w:hAnsi="Calibri" w:cs="Tahoma"/>
          <w:color w:val="000000"/>
          <w:sz w:val="20"/>
        </w:rPr>
        <w:t>)</w:t>
      </w:r>
      <w:r w:rsidR="00D86516" w:rsidRPr="00A6039B">
        <w:rPr>
          <w:rFonts w:ascii="Calibri" w:hAnsi="Calibri" w:cs="Tahoma"/>
          <w:color w:val="000000"/>
          <w:sz w:val="20"/>
        </w:rPr>
        <w:t xml:space="preserve"> </w:t>
      </w:r>
      <w:r w:rsidR="001977A2" w:rsidRPr="00A6039B">
        <w:rPr>
          <w:rFonts w:ascii="Calibri" w:hAnsi="Calibri" w:cs="Tahoma"/>
          <w:color w:val="000000"/>
          <w:sz w:val="20"/>
        </w:rPr>
        <w:t>________________________</w:t>
      </w:r>
    </w:p>
    <w:p w:rsidR="001977A2" w:rsidRDefault="001977A2" w:rsidP="001977A2">
      <w:pPr>
        <w:jc w:val="both"/>
        <w:rPr>
          <w:rFonts w:ascii="Tahoma" w:hAnsi="Tahoma" w:cs="Tahoma"/>
          <w:color w:val="000000"/>
          <w:sz w:val="20"/>
        </w:rPr>
      </w:pPr>
    </w:p>
    <w:p w:rsidR="00A6039B" w:rsidRPr="00A6039B" w:rsidRDefault="00A6039B" w:rsidP="001977A2">
      <w:pPr>
        <w:jc w:val="both"/>
        <w:rPr>
          <w:rFonts w:ascii="Tahoma" w:hAnsi="Tahoma" w:cs="Tahoma"/>
          <w:color w:val="000000"/>
          <w:sz w:val="20"/>
        </w:rPr>
      </w:pPr>
    </w:p>
    <w:p w:rsidR="00D86516" w:rsidRDefault="00A6039B" w:rsidP="00D86516">
      <w:pPr>
        <w:pBdr>
          <w:bottom w:val="single" w:sz="12" w:space="1" w:color="auto"/>
        </w:pBdr>
        <w:ind w:left="4248" w:firstLine="708"/>
        <w:jc w:val="both"/>
        <w:rPr>
          <w:rFonts w:ascii="Calibri" w:eastAsia="Arial Unicode MS" w:hAnsi="Calibri" w:cs="Arial Unicode MS"/>
          <w:b/>
          <w:sz w:val="20"/>
          <w:lang w:eastAsia="ar-SA"/>
        </w:rPr>
      </w:pPr>
      <w:r>
        <w:rPr>
          <w:rFonts w:ascii="Calibri" w:eastAsia="Arial Unicode MS" w:hAnsi="Calibri" w:cs="Arial Unicode MS"/>
          <w:b/>
          <w:sz w:val="20"/>
          <w:lang w:eastAsia="ar-SA"/>
        </w:rPr>
        <w:t>IL DIRETTORE DEL DIPARTIMENTO</w:t>
      </w:r>
    </w:p>
    <w:p w:rsidR="00A6039B" w:rsidRPr="00A6039B" w:rsidRDefault="00A6039B" w:rsidP="00D86516">
      <w:pPr>
        <w:pBdr>
          <w:bottom w:val="single" w:sz="12" w:space="1" w:color="auto"/>
        </w:pBdr>
        <w:ind w:left="4248" w:firstLine="708"/>
        <w:jc w:val="both"/>
        <w:rPr>
          <w:rFonts w:ascii="Calibri" w:eastAsia="Arial Unicode MS" w:hAnsi="Calibri" w:cs="Arial Unicode MS"/>
          <w:b/>
          <w:sz w:val="20"/>
          <w:lang w:eastAsia="ar-SA"/>
        </w:rPr>
      </w:pPr>
    </w:p>
    <w:p w:rsidR="00A6039B" w:rsidRDefault="00A6039B" w:rsidP="00D86516">
      <w:pPr>
        <w:ind w:left="4248" w:firstLine="708"/>
        <w:jc w:val="both"/>
        <w:rPr>
          <w:rFonts w:ascii="Calibri" w:hAnsi="Calibri" w:cs="Tahoma"/>
          <w:color w:val="000000"/>
          <w:sz w:val="20"/>
        </w:rPr>
      </w:pPr>
    </w:p>
    <w:p w:rsidR="00A6039B" w:rsidRDefault="00A6039B" w:rsidP="00D86516">
      <w:pPr>
        <w:ind w:left="4248" w:firstLine="708"/>
        <w:jc w:val="both"/>
        <w:rPr>
          <w:rFonts w:ascii="Calibri" w:hAnsi="Calibri" w:cs="Tahoma"/>
          <w:color w:val="000000"/>
          <w:sz w:val="20"/>
        </w:rPr>
      </w:pPr>
    </w:p>
    <w:p w:rsidR="00A6039B" w:rsidRDefault="00A6039B" w:rsidP="00D86516">
      <w:pPr>
        <w:ind w:left="4248" w:firstLine="708"/>
        <w:jc w:val="both"/>
        <w:rPr>
          <w:rFonts w:ascii="Calibri" w:hAnsi="Calibri" w:cs="Tahoma"/>
          <w:color w:val="000000"/>
          <w:sz w:val="20"/>
        </w:rPr>
      </w:pPr>
    </w:p>
    <w:p w:rsidR="00A6039B" w:rsidRPr="00A6039B" w:rsidRDefault="00A6039B" w:rsidP="00D86516">
      <w:pPr>
        <w:ind w:left="4248" w:firstLine="708"/>
        <w:jc w:val="both"/>
        <w:rPr>
          <w:rFonts w:ascii="Calibri" w:hAnsi="Calibri" w:cs="Tahoma"/>
          <w:color w:val="000000"/>
          <w:sz w:val="20"/>
        </w:rPr>
      </w:pPr>
    </w:p>
    <w:p w:rsidR="00426E70" w:rsidRPr="006C5E17" w:rsidRDefault="00A6039B" w:rsidP="00A6039B">
      <w:pPr>
        <w:jc w:val="both"/>
        <w:rPr>
          <w:rFonts w:ascii="Calibri" w:eastAsia="Arial Unicode MS" w:hAnsi="Calibri" w:cs="Arial Unicode MS"/>
          <w:sz w:val="21"/>
          <w:szCs w:val="21"/>
          <w:lang w:eastAsia="ar-SA"/>
        </w:rPr>
      </w:pPr>
      <w:r>
        <w:rPr>
          <w:rFonts w:ascii="Calibri" w:eastAsia="Arial Unicode MS" w:hAnsi="Calibri" w:cs="Arial Unicode MS"/>
          <w:sz w:val="21"/>
          <w:szCs w:val="21"/>
          <w:lang w:eastAsia="ar-SA"/>
        </w:rPr>
        <w:t>(</w:t>
      </w:r>
      <w:r w:rsidRPr="00A6039B">
        <w:rPr>
          <w:rFonts w:ascii="Calibri" w:eastAsia="Arial Unicode MS" w:hAnsi="Calibri" w:cs="Arial Unicode MS"/>
          <w:b/>
          <w:szCs w:val="24"/>
          <w:lang w:eastAsia="ar-SA"/>
        </w:rPr>
        <w:t>#</w:t>
      </w:r>
      <w:r>
        <w:rPr>
          <w:rFonts w:ascii="Calibri" w:eastAsia="Arial Unicode MS" w:hAnsi="Calibri" w:cs="Arial Unicode MS"/>
          <w:sz w:val="21"/>
          <w:szCs w:val="21"/>
          <w:lang w:eastAsia="ar-SA"/>
        </w:rPr>
        <w:t xml:space="preserve">) Che si appalesi – per mancanza di qualità essenziali- inidoneo rispetto alla necessità dell’amministrazione </w:t>
      </w:r>
      <w:r w:rsidRPr="00A6039B">
        <w:rPr>
          <w:rFonts w:ascii="Calibri" w:eastAsia="Arial Unicode MS" w:hAnsi="Calibri" w:cs="Arial Unicode MS"/>
          <w:sz w:val="20"/>
          <w:lang w:eastAsia="ar-SA"/>
        </w:rPr>
        <w:t>pr</w:t>
      </w:r>
      <w:r>
        <w:rPr>
          <w:rFonts w:ascii="Calibri" w:eastAsia="Arial Unicode MS" w:hAnsi="Calibri" w:cs="Arial Unicode MS"/>
          <w:sz w:val="20"/>
          <w:lang w:eastAsia="ar-SA"/>
        </w:rPr>
        <w:t>o</w:t>
      </w:r>
      <w:r w:rsidRPr="00A6039B">
        <w:rPr>
          <w:rFonts w:ascii="Calibri" w:eastAsia="Arial Unicode MS" w:hAnsi="Calibri" w:cs="Arial Unicode MS"/>
          <w:sz w:val="20"/>
          <w:lang w:eastAsia="ar-SA"/>
        </w:rPr>
        <w:t>cedente</w:t>
      </w:r>
      <w:r>
        <w:rPr>
          <w:rFonts w:ascii="Calibri" w:eastAsia="Arial Unicode MS" w:hAnsi="Calibri" w:cs="Arial Unicode MS"/>
          <w:sz w:val="21"/>
          <w:szCs w:val="21"/>
          <w:lang w:eastAsia="ar-SA"/>
        </w:rPr>
        <w:t>.</w:t>
      </w:r>
    </w:p>
    <w:p w:rsidR="00D86516" w:rsidRPr="006C5E17" w:rsidRDefault="00D86516" w:rsidP="00D86516">
      <w:pPr>
        <w:jc w:val="both"/>
        <w:rPr>
          <w:rFonts w:ascii="Calibri" w:hAnsi="Calibri" w:cs="Tahoma"/>
          <w:color w:val="000000"/>
          <w:sz w:val="18"/>
          <w:szCs w:val="18"/>
        </w:rPr>
      </w:pPr>
      <w:r w:rsidRPr="00A6039B">
        <w:rPr>
          <w:rFonts w:ascii="Calibri" w:hAnsi="Calibri" w:cs="Tahoma"/>
          <w:b/>
          <w:color w:val="000000"/>
          <w:szCs w:val="24"/>
        </w:rPr>
        <w:t>(*</w:t>
      </w:r>
      <w:r w:rsidRPr="006C5E17">
        <w:rPr>
          <w:rFonts w:ascii="Calibri" w:hAnsi="Calibri" w:cs="Tahoma"/>
          <w:color w:val="000000"/>
          <w:sz w:val="22"/>
          <w:szCs w:val="22"/>
        </w:rPr>
        <w:t xml:space="preserve">) </w:t>
      </w:r>
      <w:r w:rsidRPr="006C5E17">
        <w:rPr>
          <w:rFonts w:ascii="Calibri" w:hAnsi="Calibri" w:cs="Tahoma"/>
          <w:color w:val="000000"/>
          <w:sz w:val="18"/>
          <w:szCs w:val="18"/>
        </w:rPr>
        <w:t xml:space="preserve">Se la dichiarazione è consegnata personalmente al funzionario addetto, la firma autografa dovrà essere apposta in sua presenza. </w:t>
      </w:r>
    </w:p>
    <w:p w:rsidR="00890B46" w:rsidRPr="000E22BF" w:rsidRDefault="00D86516" w:rsidP="00D86516">
      <w:pPr>
        <w:jc w:val="both"/>
      </w:pPr>
      <w:r w:rsidRPr="006C5E17">
        <w:rPr>
          <w:rFonts w:ascii="Calibri" w:hAnsi="Calibri" w:cs="Tahoma"/>
          <w:color w:val="000000"/>
          <w:sz w:val="18"/>
          <w:szCs w:val="18"/>
        </w:rPr>
        <w:t>Se la dichiarazione viene spedita o consegnata da terzi dovrà essere sottoscritta con firma autografa dal candidato che dovrà, inoltre, allegare alla stessa fotocopia semplice di un documento di identità.</w:t>
      </w:r>
      <w:r w:rsidR="0009247D">
        <w:rPr>
          <w:rFonts w:ascii="Arial Unicode MS" w:eastAsia="Arial Unicode MS" w:hAnsi="Arial Unicode MS" w:cs="Arial Unicode MS"/>
          <w:sz w:val="21"/>
          <w:szCs w:val="21"/>
          <w:lang w:eastAsia="ar-SA"/>
        </w:rPr>
        <w:tab/>
      </w:r>
      <w:r w:rsidR="0009247D">
        <w:rPr>
          <w:rFonts w:ascii="Arial Unicode MS" w:eastAsia="Arial Unicode MS" w:hAnsi="Arial Unicode MS" w:cs="Arial Unicode MS"/>
          <w:sz w:val="21"/>
          <w:szCs w:val="21"/>
          <w:lang w:eastAsia="ar-SA"/>
        </w:rPr>
        <w:tab/>
      </w:r>
      <w:r w:rsidR="0009247D">
        <w:rPr>
          <w:rFonts w:ascii="Arial Unicode MS" w:eastAsia="Arial Unicode MS" w:hAnsi="Arial Unicode MS" w:cs="Arial Unicode MS"/>
          <w:sz w:val="21"/>
          <w:szCs w:val="21"/>
          <w:lang w:eastAsia="ar-SA"/>
        </w:rPr>
        <w:tab/>
      </w:r>
      <w:r w:rsidR="0009247D">
        <w:rPr>
          <w:rFonts w:ascii="Arial Unicode MS" w:eastAsia="Arial Unicode MS" w:hAnsi="Arial Unicode MS" w:cs="Arial Unicode MS"/>
          <w:sz w:val="21"/>
          <w:szCs w:val="21"/>
          <w:lang w:eastAsia="ar-SA"/>
        </w:rPr>
        <w:tab/>
      </w:r>
    </w:p>
    <w:sectPr w:rsidR="00890B46" w:rsidRPr="000E22BF" w:rsidSect="00394F0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8" w:right="1418" w:bottom="1134" w:left="1418" w:header="737" w:footer="284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7004" w:rsidRDefault="00CB7004">
      <w:r>
        <w:separator/>
      </w:r>
    </w:p>
  </w:endnote>
  <w:endnote w:type="continuationSeparator" w:id="0">
    <w:p w:rsidR="00CB7004" w:rsidRDefault="00CB70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tisSemiSerif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maze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0272" w:rsidRDefault="00290272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239E" w:rsidRDefault="006672B1" w:rsidP="009F54CA">
    <w:pPr>
      <w:pStyle w:val="Rientrocorpodeltesto"/>
      <w:tabs>
        <w:tab w:val="clear" w:pos="5387"/>
        <w:tab w:val="left" w:pos="6946"/>
        <w:tab w:val="left" w:pos="7655"/>
        <w:tab w:val="left" w:pos="8222"/>
      </w:tabs>
      <w:ind w:left="0" w:right="-3" w:firstLine="0"/>
      <w:jc w:val="center"/>
      <w:rPr>
        <w:color w:val="808080"/>
        <w:sz w:val="18"/>
      </w:rPr>
    </w:pPr>
    <w:r w:rsidRPr="006672B1">
      <w:rPr>
        <w:noProof/>
        <w:color w:val="68655A"/>
        <w:sz w:val="18"/>
      </w:rPr>
      <w:pict>
        <v:line id="_x0000_s2059" style="position:absolute;left:0;text-align:left;z-index:251658752" from="-46.15pt,.75pt" to="497.85pt,.75pt" strokecolor="#888" strokeweight="1pt"/>
      </w:pict>
    </w:r>
  </w:p>
  <w:p w:rsidR="003B5183" w:rsidRDefault="003B5183" w:rsidP="00290272">
    <w:pPr>
      <w:pStyle w:val="Rientrocorpodeltesto"/>
      <w:tabs>
        <w:tab w:val="clear" w:pos="5387"/>
        <w:tab w:val="left" w:pos="6946"/>
        <w:tab w:val="left" w:pos="7655"/>
        <w:tab w:val="left" w:pos="8222"/>
        <w:tab w:val="left" w:pos="8505"/>
      </w:tabs>
      <w:ind w:left="0" w:firstLine="0"/>
      <w:jc w:val="center"/>
      <w:rPr>
        <w:color w:val="969696"/>
        <w:sz w:val="18"/>
      </w:rPr>
    </w:pPr>
    <w:r w:rsidRPr="00ED7BD0">
      <w:rPr>
        <w:color w:val="969696"/>
        <w:sz w:val="18"/>
      </w:rPr>
      <w:t>Italy  60131 Ancona  Via Br</w:t>
    </w:r>
    <w:r>
      <w:rPr>
        <w:color w:val="969696"/>
        <w:sz w:val="18"/>
      </w:rPr>
      <w:t>ecce Bianche, 10 – Monte Dago</w:t>
    </w:r>
  </w:p>
  <w:p w:rsidR="003B5183" w:rsidRPr="00C405C4" w:rsidRDefault="003B5183" w:rsidP="00290272">
    <w:pPr>
      <w:pStyle w:val="Rientrocorpodeltesto"/>
      <w:tabs>
        <w:tab w:val="clear" w:pos="5387"/>
        <w:tab w:val="left" w:pos="6946"/>
        <w:tab w:val="left" w:pos="7655"/>
        <w:tab w:val="left" w:pos="8222"/>
        <w:tab w:val="left" w:pos="8505"/>
      </w:tabs>
      <w:ind w:left="0" w:firstLine="0"/>
      <w:jc w:val="center"/>
      <w:rPr>
        <w:color w:val="969696"/>
        <w:sz w:val="4"/>
      </w:rPr>
    </w:pPr>
  </w:p>
  <w:p w:rsidR="003B5183" w:rsidRDefault="003B5183" w:rsidP="00290272">
    <w:pPr>
      <w:pStyle w:val="Rientrocorpodeltesto"/>
      <w:tabs>
        <w:tab w:val="clear" w:pos="5387"/>
        <w:tab w:val="left" w:pos="6946"/>
        <w:tab w:val="left" w:pos="7655"/>
        <w:tab w:val="left" w:pos="8222"/>
        <w:tab w:val="left" w:pos="8505"/>
      </w:tabs>
      <w:ind w:left="0" w:firstLine="0"/>
      <w:jc w:val="center"/>
      <w:rPr>
        <w:color w:val="969696"/>
        <w:sz w:val="18"/>
      </w:rPr>
    </w:pPr>
    <w:r w:rsidRPr="00ED7BD0">
      <w:rPr>
        <w:color w:val="969696"/>
        <w:sz w:val="18"/>
        <w:lang w:val="en-US"/>
      </w:rPr>
      <w:t>Tel. +39 071 22049</w:t>
    </w:r>
    <w:r>
      <w:rPr>
        <w:color w:val="969696"/>
        <w:sz w:val="18"/>
        <w:lang w:val="en-US"/>
      </w:rPr>
      <w:t>35</w:t>
    </w:r>
    <w:r w:rsidRPr="00ED7BD0">
      <w:rPr>
        <w:color w:val="969696"/>
        <w:sz w:val="18"/>
        <w:lang w:val="en-US"/>
      </w:rPr>
      <w:t xml:space="preserve"> Fax. </w:t>
    </w:r>
    <w:r w:rsidRPr="00ED7BD0">
      <w:rPr>
        <w:color w:val="969696"/>
        <w:sz w:val="18"/>
      </w:rPr>
      <w:t>+39 071 220</w:t>
    </w:r>
    <w:r>
      <w:rPr>
        <w:color w:val="969696"/>
        <w:sz w:val="18"/>
      </w:rPr>
      <w:t xml:space="preserve">4685  -  </w:t>
    </w:r>
    <w:r w:rsidRPr="00ED7BD0">
      <w:rPr>
        <w:color w:val="969696"/>
        <w:sz w:val="18"/>
      </w:rPr>
      <w:t xml:space="preserve">E-mail: </w:t>
    </w:r>
    <w:proofErr w:type="spellStart"/>
    <w:r>
      <w:rPr>
        <w:color w:val="969696"/>
        <w:sz w:val="18"/>
        <w:lang w:val="en-US"/>
      </w:rPr>
      <w:t>direttore.agraria</w:t>
    </w:r>
    <w:proofErr w:type="spellEnd"/>
    <w:r w:rsidRPr="00125CB3">
      <w:rPr>
        <w:color w:val="969696"/>
        <w:sz w:val="18"/>
      </w:rPr>
      <w:t>@univpm.it</w:t>
    </w:r>
    <w:r w:rsidRPr="00ED7BD0">
      <w:rPr>
        <w:color w:val="969696"/>
        <w:sz w:val="18"/>
      </w:rPr>
      <w:t xml:space="preserve">;  </w:t>
    </w:r>
    <w:r>
      <w:rPr>
        <w:color w:val="969696"/>
        <w:sz w:val="18"/>
        <w:lang w:val="en-US"/>
      </w:rPr>
      <w:t>direttore.d3a</w:t>
    </w:r>
    <w:r w:rsidRPr="00125CB3">
      <w:rPr>
        <w:color w:val="969696"/>
        <w:sz w:val="18"/>
      </w:rPr>
      <w:t>@</w:t>
    </w:r>
    <w:r>
      <w:rPr>
        <w:color w:val="969696"/>
        <w:sz w:val="18"/>
      </w:rPr>
      <w:t>pec.</w:t>
    </w:r>
    <w:r w:rsidRPr="00125CB3">
      <w:rPr>
        <w:color w:val="969696"/>
        <w:sz w:val="18"/>
      </w:rPr>
      <w:t>univpm.it</w:t>
    </w:r>
  </w:p>
  <w:p w:rsidR="003B5183" w:rsidRPr="00D77C40" w:rsidRDefault="003B5183" w:rsidP="00290272">
    <w:pPr>
      <w:pStyle w:val="Rientrocorpodeltesto"/>
      <w:tabs>
        <w:tab w:val="clear" w:pos="5387"/>
        <w:tab w:val="left" w:pos="6946"/>
        <w:tab w:val="left" w:pos="7655"/>
        <w:tab w:val="left" w:pos="8222"/>
        <w:tab w:val="left" w:pos="8505"/>
      </w:tabs>
      <w:ind w:left="0" w:firstLine="0"/>
      <w:jc w:val="center"/>
      <w:rPr>
        <w:color w:val="969696"/>
        <w:sz w:val="4"/>
        <w:szCs w:val="4"/>
      </w:rPr>
    </w:pPr>
  </w:p>
  <w:p w:rsidR="00102A86" w:rsidRPr="00ED7BD0" w:rsidRDefault="003B5183" w:rsidP="00290272">
    <w:pPr>
      <w:pStyle w:val="Rientrocorpodeltesto"/>
      <w:tabs>
        <w:tab w:val="clear" w:pos="5387"/>
        <w:tab w:val="left" w:pos="6946"/>
        <w:tab w:val="left" w:pos="7655"/>
        <w:tab w:val="left" w:pos="8222"/>
        <w:tab w:val="left" w:pos="8505"/>
      </w:tabs>
      <w:ind w:left="0" w:firstLine="0"/>
      <w:jc w:val="center"/>
      <w:rPr>
        <w:color w:val="969696"/>
        <w:sz w:val="18"/>
      </w:rPr>
    </w:pPr>
    <w:r>
      <w:rPr>
        <w:color w:val="969696"/>
        <w:sz w:val="18"/>
      </w:rPr>
      <w:t>www.agraria.</w:t>
    </w:r>
    <w:r w:rsidRPr="00ED7BD0">
      <w:rPr>
        <w:color w:val="969696"/>
        <w:sz w:val="18"/>
      </w:rPr>
      <w:t>univpm.it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0272" w:rsidRDefault="00290272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7004" w:rsidRDefault="00CB7004">
      <w:r>
        <w:separator/>
      </w:r>
    </w:p>
  </w:footnote>
  <w:footnote w:type="continuationSeparator" w:id="0">
    <w:p w:rsidR="00CB7004" w:rsidRDefault="00CB700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0272" w:rsidRDefault="00290272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2A86" w:rsidRDefault="00414726" w:rsidP="005D079B">
    <w:pPr>
      <w:tabs>
        <w:tab w:val="left" w:pos="3828"/>
        <w:tab w:val="left" w:pos="8505"/>
      </w:tabs>
      <w:autoSpaceDE w:val="0"/>
      <w:autoSpaceDN w:val="0"/>
      <w:adjustRightInd w:val="0"/>
      <w:spacing w:before="240"/>
      <w:ind w:left="-567"/>
      <w:rPr>
        <w:rFonts w:ascii="Times New Roman" w:hAnsi="Times New Roman"/>
        <w:color w:val="CD5967"/>
        <w:sz w:val="30"/>
        <w:lang w:eastAsia="it-IT"/>
      </w:rPr>
    </w:pPr>
    <w:r>
      <w:rPr>
        <w:noProof/>
        <w:sz w:val="20"/>
        <w:lang w:eastAsia="it-IT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5223510</wp:posOffset>
          </wp:positionH>
          <wp:positionV relativeFrom="paragraph">
            <wp:posOffset>-21590</wp:posOffset>
          </wp:positionV>
          <wp:extent cx="942975" cy="942975"/>
          <wp:effectExtent l="19050" t="0" r="9525" b="0"/>
          <wp:wrapNone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942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02A86">
      <w:tab/>
    </w:r>
    <w:r w:rsidR="00102A86">
      <w:rPr>
        <w:rFonts w:ascii="Times New Roman" w:hAnsi="Times New Roman"/>
        <w:color w:val="CD5967"/>
        <w:sz w:val="30"/>
        <w:szCs w:val="34"/>
        <w:lang w:eastAsia="it-IT"/>
      </w:rPr>
      <w:t xml:space="preserve">Università </w:t>
    </w:r>
    <w:proofErr w:type="spellStart"/>
    <w:r w:rsidR="00102A86">
      <w:rPr>
        <w:rFonts w:ascii="Times New Roman" w:hAnsi="Times New Roman"/>
        <w:color w:val="CD5967"/>
        <w:sz w:val="30"/>
        <w:szCs w:val="34"/>
        <w:lang w:eastAsia="it-IT"/>
      </w:rPr>
      <w:t>Politecnica</w:t>
    </w:r>
    <w:proofErr w:type="spellEnd"/>
    <w:r w:rsidR="00102A86">
      <w:rPr>
        <w:rFonts w:ascii="Times New Roman" w:hAnsi="Times New Roman"/>
        <w:color w:val="CD5967"/>
        <w:sz w:val="30"/>
        <w:szCs w:val="34"/>
        <w:lang w:eastAsia="it-IT"/>
      </w:rPr>
      <w:t xml:space="preserve"> delle Marche</w:t>
    </w:r>
  </w:p>
  <w:p w:rsidR="00102A86" w:rsidRDefault="006672B1" w:rsidP="005D079B">
    <w:pPr>
      <w:tabs>
        <w:tab w:val="left" w:pos="1276"/>
        <w:tab w:val="left" w:pos="8025"/>
      </w:tabs>
      <w:autoSpaceDE w:val="0"/>
      <w:autoSpaceDN w:val="0"/>
      <w:adjustRightInd w:val="0"/>
      <w:ind w:left="-426" w:right="-2"/>
      <w:rPr>
        <w:rFonts w:ascii="Verdana" w:hAnsi="Verdana"/>
        <w:color w:val="888888"/>
        <w:sz w:val="22"/>
      </w:rPr>
    </w:pPr>
    <w:r w:rsidRPr="006672B1">
      <w:rPr>
        <w:noProof/>
        <w:sz w:val="20"/>
        <w:lang w:eastAsia="it-IT"/>
      </w:rPr>
      <w:pict>
        <v:line id="_x0000_s2054" style="position:absolute;left:0;text-align:left;flip:y;z-index:251656704" from="-18.4pt,6.1pt" to="406.1pt,6.1pt" strokecolor="#888" strokeweight="1pt"/>
      </w:pict>
    </w:r>
    <w:r w:rsidR="00890B46">
      <w:rPr>
        <w:rFonts w:ascii="Verdana" w:hAnsi="Verdana"/>
        <w:color w:val="888888"/>
        <w:sz w:val="22"/>
      </w:rPr>
      <w:t xml:space="preserve">                  </w:t>
    </w:r>
    <w:r w:rsidR="005D079B">
      <w:rPr>
        <w:rFonts w:ascii="Verdana" w:hAnsi="Verdana"/>
        <w:color w:val="888888"/>
        <w:sz w:val="22"/>
      </w:rPr>
      <w:tab/>
    </w:r>
  </w:p>
  <w:p w:rsidR="00102A86" w:rsidRPr="00C87EF3" w:rsidRDefault="00494865" w:rsidP="005D079B">
    <w:pPr>
      <w:tabs>
        <w:tab w:val="left" w:pos="0"/>
      </w:tabs>
      <w:autoSpaceDE w:val="0"/>
      <w:autoSpaceDN w:val="0"/>
      <w:adjustRightInd w:val="0"/>
      <w:ind w:left="-426"/>
      <w:rPr>
        <w:rFonts w:ascii="Verdana" w:hAnsi="Verdana"/>
        <w:b/>
        <w:color w:val="808080"/>
        <w:sz w:val="22"/>
        <w:szCs w:val="22"/>
      </w:rPr>
    </w:pPr>
    <w:r w:rsidRPr="00494865">
      <w:rPr>
        <w:rFonts w:ascii="Verdana" w:hAnsi="Verdana"/>
        <w:b/>
        <w:color w:val="808080"/>
        <w:sz w:val="8"/>
        <w:szCs w:val="8"/>
      </w:rPr>
      <w:t xml:space="preserve"> </w:t>
    </w:r>
    <w:r w:rsidR="00026CEC">
      <w:rPr>
        <w:rFonts w:ascii="Verdana" w:hAnsi="Verdana"/>
        <w:b/>
        <w:color w:val="808080"/>
        <w:sz w:val="22"/>
        <w:szCs w:val="22"/>
      </w:rPr>
      <w:t xml:space="preserve">DIPARTIMENTO </w:t>
    </w:r>
    <w:proofErr w:type="spellStart"/>
    <w:r w:rsidR="00026CEC">
      <w:rPr>
        <w:rFonts w:ascii="Verdana" w:hAnsi="Verdana"/>
        <w:b/>
        <w:color w:val="808080"/>
        <w:sz w:val="22"/>
        <w:szCs w:val="22"/>
      </w:rPr>
      <w:t>DI</w:t>
    </w:r>
    <w:proofErr w:type="spellEnd"/>
    <w:r w:rsidR="00026CEC">
      <w:rPr>
        <w:rFonts w:ascii="Verdana" w:hAnsi="Verdana"/>
        <w:b/>
        <w:color w:val="808080"/>
        <w:sz w:val="22"/>
        <w:szCs w:val="22"/>
      </w:rPr>
      <w:t xml:space="preserve"> </w:t>
    </w:r>
    <w:r w:rsidR="00062EDC" w:rsidRPr="00C87EF3">
      <w:rPr>
        <w:rFonts w:ascii="Verdana" w:hAnsi="Verdana"/>
        <w:b/>
        <w:color w:val="808080"/>
        <w:sz w:val="22"/>
        <w:szCs w:val="22"/>
      </w:rPr>
      <w:t>SCIENZE AGRARIE</w:t>
    </w:r>
    <w:r w:rsidR="00DE6D22" w:rsidRPr="00C87EF3">
      <w:rPr>
        <w:rFonts w:ascii="Verdana" w:hAnsi="Verdana"/>
        <w:b/>
        <w:color w:val="808080"/>
        <w:sz w:val="22"/>
        <w:szCs w:val="22"/>
      </w:rPr>
      <w:t>,</w:t>
    </w:r>
    <w:r w:rsidR="00062EDC" w:rsidRPr="00C87EF3">
      <w:rPr>
        <w:rFonts w:ascii="Verdana" w:hAnsi="Verdana"/>
        <w:b/>
        <w:color w:val="808080"/>
        <w:sz w:val="22"/>
        <w:szCs w:val="22"/>
      </w:rPr>
      <w:t xml:space="preserve"> ALIMENTARI ED AMBIENTALI</w:t>
    </w:r>
  </w:p>
  <w:p w:rsidR="000A239E" w:rsidRDefault="000A239E" w:rsidP="005D079B">
    <w:pPr>
      <w:tabs>
        <w:tab w:val="left" w:pos="0"/>
        <w:tab w:val="left" w:pos="8505"/>
      </w:tabs>
      <w:autoSpaceDE w:val="0"/>
      <w:autoSpaceDN w:val="0"/>
      <w:adjustRightInd w:val="0"/>
      <w:ind w:left="-567"/>
      <w:rPr>
        <w:rFonts w:ascii="Verdana" w:hAnsi="Verdana"/>
        <w:b/>
        <w:color w:val="808080"/>
        <w:sz w:val="22"/>
        <w:szCs w:val="22"/>
      </w:rPr>
    </w:pPr>
  </w:p>
  <w:p w:rsidR="0072788A" w:rsidRPr="00C87EF3" w:rsidRDefault="0072788A" w:rsidP="006A3041">
    <w:pPr>
      <w:tabs>
        <w:tab w:val="left" w:pos="0"/>
        <w:tab w:val="left" w:pos="8505"/>
      </w:tabs>
      <w:autoSpaceDE w:val="0"/>
      <w:autoSpaceDN w:val="0"/>
      <w:adjustRightInd w:val="0"/>
      <w:rPr>
        <w:rFonts w:ascii="Verdana" w:hAnsi="Verdana"/>
        <w:b/>
        <w:color w:val="808080"/>
        <w:sz w:val="22"/>
        <w:szCs w:val="22"/>
      </w:rPr>
    </w:pPr>
  </w:p>
  <w:p w:rsidR="00102A86" w:rsidRDefault="00890B46">
    <w:pPr>
      <w:autoSpaceDE w:val="0"/>
      <w:autoSpaceDN w:val="0"/>
      <w:adjustRightInd w:val="0"/>
      <w:rPr>
        <w:rFonts w:ascii="Verdana" w:hAnsi="Verdana"/>
        <w:color w:val="888888"/>
        <w:sz w:val="42"/>
      </w:rPr>
    </w:pPr>
    <w:r>
      <w:object w:dxaOrig="1362" w:dyaOrig="13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021.5pt;height:1023.75pt" o:ole="">
          <v:imagedata r:id="rId2" o:title=""/>
        </v:shape>
        <o:OLEObject Type="Embed" ProgID="Photoshop.Image.6" ShapeID="_x0000_i1025" DrawAspect="Content" ObjectID="_1435738884" r:id="rId3">
          <o:FieldCodes>\s</o:FieldCodes>
        </o:OLEObject>
      </w:object>
    </w:r>
    <w:r>
      <w:object w:dxaOrig="1362" w:dyaOrig="1366">
        <v:shape id="_x0000_i1026" type="#_x0000_t75" style="width:1021.5pt;height:1023.75pt" o:ole="">
          <v:imagedata r:id="rId2" o:title=""/>
        </v:shape>
        <o:OLEObject Type="Embed" ProgID="Photoshop.Image.6" ShapeID="_x0000_i1026" DrawAspect="Content" ObjectID="_1435738885" r:id="rId4">
          <o:FieldCodes>\s</o:FieldCodes>
        </o:OLEObject>
      </w:obje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0272" w:rsidRDefault="00290272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E5489"/>
    <w:multiLevelType w:val="hybridMultilevel"/>
    <w:tmpl w:val="3CA84962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7E750E4"/>
    <w:multiLevelType w:val="multilevel"/>
    <w:tmpl w:val="CD6EB334"/>
    <w:lvl w:ilvl="0">
      <w:start w:val="22"/>
      <w:numFmt w:val="decimal"/>
      <w:pStyle w:val="Titolo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Titolo2"/>
      <w:lvlText w:val="22.%2"/>
      <w:lvlJc w:val="left"/>
      <w:pPr>
        <w:tabs>
          <w:tab w:val="num" w:pos="720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>
    <w:nsid w:val="53995B55"/>
    <w:multiLevelType w:val="hybridMultilevel"/>
    <w:tmpl w:val="B4B635EC"/>
    <w:lvl w:ilvl="0" w:tplc="650ABF3A">
      <w:start w:val="18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E826D62"/>
    <w:multiLevelType w:val="hybridMultilevel"/>
    <w:tmpl w:val="404E57FC"/>
    <w:lvl w:ilvl="0" w:tplc="88CA2D5A">
      <w:numFmt w:val="bullet"/>
      <w:lvlText w:val="-"/>
      <w:lvlJc w:val="left"/>
      <w:pPr>
        <w:ind w:left="105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>
    <w:nsid w:val="6874689B"/>
    <w:multiLevelType w:val="hybridMultilevel"/>
    <w:tmpl w:val="ADBA5E48"/>
    <w:lvl w:ilvl="0" w:tplc="BD0E749A">
      <w:numFmt w:val="bullet"/>
      <w:lvlText w:val="-"/>
      <w:lvlJc w:val="left"/>
      <w:pPr>
        <w:ind w:left="111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stylePaneFormatFilter w:val="3F01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921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395B17"/>
    <w:rsid w:val="00023850"/>
    <w:rsid w:val="00026CEC"/>
    <w:rsid w:val="00062EDC"/>
    <w:rsid w:val="0009247D"/>
    <w:rsid w:val="000A239E"/>
    <w:rsid w:val="000C7B56"/>
    <w:rsid w:val="000E22BF"/>
    <w:rsid w:val="00102A86"/>
    <w:rsid w:val="00125CB3"/>
    <w:rsid w:val="001560CC"/>
    <w:rsid w:val="00157755"/>
    <w:rsid w:val="00185234"/>
    <w:rsid w:val="00196F5C"/>
    <w:rsid w:val="001977A2"/>
    <w:rsid w:val="001A1741"/>
    <w:rsid w:val="001B5C75"/>
    <w:rsid w:val="001E5E33"/>
    <w:rsid w:val="00202C08"/>
    <w:rsid w:val="00222563"/>
    <w:rsid w:val="00271E52"/>
    <w:rsid w:val="00272975"/>
    <w:rsid w:val="00273709"/>
    <w:rsid w:val="0027698D"/>
    <w:rsid w:val="00290272"/>
    <w:rsid w:val="002924C1"/>
    <w:rsid w:val="002A3B89"/>
    <w:rsid w:val="002B33F4"/>
    <w:rsid w:val="002B5A7C"/>
    <w:rsid w:val="002C1F55"/>
    <w:rsid w:val="003111BE"/>
    <w:rsid w:val="003376B3"/>
    <w:rsid w:val="00394F07"/>
    <w:rsid w:val="00395B17"/>
    <w:rsid w:val="003A3F45"/>
    <w:rsid w:val="003B5183"/>
    <w:rsid w:val="003B5DE4"/>
    <w:rsid w:val="003D365A"/>
    <w:rsid w:val="003D4B69"/>
    <w:rsid w:val="003D4EB5"/>
    <w:rsid w:val="003D503B"/>
    <w:rsid w:val="003F161E"/>
    <w:rsid w:val="00402CC0"/>
    <w:rsid w:val="00414726"/>
    <w:rsid w:val="00426E70"/>
    <w:rsid w:val="0043584B"/>
    <w:rsid w:val="00440F2E"/>
    <w:rsid w:val="0046045A"/>
    <w:rsid w:val="004708B9"/>
    <w:rsid w:val="0047695C"/>
    <w:rsid w:val="00477E29"/>
    <w:rsid w:val="00483F45"/>
    <w:rsid w:val="00491671"/>
    <w:rsid w:val="00494865"/>
    <w:rsid w:val="004C3454"/>
    <w:rsid w:val="004D62F4"/>
    <w:rsid w:val="0052590E"/>
    <w:rsid w:val="005614B8"/>
    <w:rsid w:val="00574ABC"/>
    <w:rsid w:val="00594E52"/>
    <w:rsid w:val="005A7F0B"/>
    <w:rsid w:val="005B60FE"/>
    <w:rsid w:val="005D079B"/>
    <w:rsid w:val="005F28C8"/>
    <w:rsid w:val="00655DB8"/>
    <w:rsid w:val="00657816"/>
    <w:rsid w:val="006672B1"/>
    <w:rsid w:val="00692BD9"/>
    <w:rsid w:val="006A0D1A"/>
    <w:rsid w:val="006A3041"/>
    <w:rsid w:val="006C5E17"/>
    <w:rsid w:val="006D0B4D"/>
    <w:rsid w:val="007034A1"/>
    <w:rsid w:val="0070677A"/>
    <w:rsid w:val="0072788A"/>
    <w:rsid w:val="007443EA"/>
    <w:rsid w:val="00772D3A"/>
    <w:rsid w:val="0077619E"/>
    <w:rsid w:val="007A21ED"/>
    <w:rsid w:val="007C5730"/>
    <w:rsid w:val="007D5071"/>
    <w:rsid w:val="007F0364"/>
    <w:rsid w:val="007F61AD"/>
    <w:rsid w:val="00815B6B"/>
    <w:rsid w:val="0085029F"/>
    <w:rsid w:val="00883E69"/>
    <w:rsid w:val="00890B46"/>
    <w:rsid w:val="00924748"/>
    <w:rsid w:val="00940E7E"/>
    <w:rsid w:val="00950808"/>
    <w:rsid w:val="009B4552"/>
    <w:rsid w:val="009B6AFB"/>
    <w:rsid w:val="009F54CA"/>
    <w:rsid w:val="00A03B3B"/>
    <w:rsid w:val="00A6039B"/>
    <w:rsid w:val="00A60CD9"/>
    <w:rsid w:val="00A65B4A"/>
    <w:rsid w:val="00A8516E"/>
    <w:rsid w:val="00A870E2"/>
    <w:rsid w:val="00AB76E7"/>
    <w:rsid w:val="00AC3868"/>
    <w:rsid w:val="00AD0CBA"/>
    <w:rsid w:val="00AD4E8C"/>
    <w:rsid w:val="00B0081A"/>
    <w:rsid w:val="00B45B81"/>
    <w:rsid w:val="00B45C25"/>
    <w:rsid w:val="00B46629"/>
    <w:rsid w:val="00B6340D"/>
    <w:rsid w:val="00B70C8B"/>
    <w:rsid w:val="00B84F38"/>
    <w:rsid w:val="00BB0443"/>
    <w:rsid w:val="00BB6D17"/>
    <w:rsid w:val="00BD00FB"/>
    <w:rsid w:val="00C3521E"/>
    <w:rsid w:val="00C356A4"/>
    <w:rsid w:val="00C405C4"/>
    <w:rsid w:val="00C430BF"/>
    <w:rsid w:val="00C6290E"/>
    <w:rsid w:val="00C70B00"/>
    <w:rsid w:val="00C82DEA"/>
    <w:rsid w:val="00C87EF3"/>
    <w:rsid w:val="00C92EFA"/>
    <w:rsid w:val="00C97AE1"/>
    <w:rsid w:val="00CA1A52"/>
    <w:rsid w:val="00CB7004"/>
    <w:rsid w:val="00CC4D74"/>
    <w:rsid w:val="00CE0B52"/>
    <w:rsid w:val="00D24D79"/>
    <w:rsid w:val="00D2574A"/>
    <w:rsid w:val="00D30C95"/>
    <w:rsid w:val="00D62E79"/>
    <w:rsid w:val="00D66B4A"/>
    <w:rsid w:val="00D86516"/>
    <w:rsid w:val="00DD4595"/>
    <w:rsid w:val="00DE6D22"/>
    <w:rsid w:val="00E41948"/>
    <w:rsid w:val="00E5467E"/>
    <w:rsid w:val="00E92B34"/>
    <w:rsid w:val="00EA5511"/>
    <w:rsid w:val="00EC094C"/>
    <w:rsid w:val="00EC64AE"/>
    <w:rsid w:val="00ED06BA"/>
    <w:rsid w:val="00ED7BD0"/>
    <w:rsid w:val="00EE13DD"/>
    <w:rsid w:val="00EE25E3"/>
    <w:rsid w:val="00EF0043"/>
    <w:rsid w:val="00F14C10"/>
    <w:rsid w:val="00F1694E"/>
    <w:rsid w:val="00F24D5A"/>
    <w:rsid w:val="00F42C99"/>
    <w:rsid w:val="00F61A21"/>
    <w:rsid w:val="00F62E7F"/>
    <w:rsid w:val="00F66645"/>
    <w:rsid w:val="00F844F8"/>
    <w:rsid w:val="00FA1592"/>
    <w:rsid w:val="00FF2B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70C8B"/>
    <w:rPr>
      <w:rFonts w:ascii="Arial" w:hAnsi="Arial"/>
      <w:sz w:val="24"/>
      <w:lang w:eastAsia="ko-KR"/>
    </w:rPr>
  </w:style>
  <w:style w:type="paragraph" w:styleId="Titolo1">
    <w:name w:val="heading 1"/>
    <w:basedOn w:val="Normale"/>
    <w:next w:val="Normale"/>
    <w:qFormat/>
    <w:rsid w:val="00B70C8B"/>
    <w:pPr>
      <w:keepNext/>
      <w:numPr>
        <w:numId w:val="2"/>
      </w:numPr>
      <w:spacing w:before="240" w:after="60"/>
      <w:outlineLvl w:val="0"/>
    </w:pPr>
    <w:rPr>
      <w:b/>
      <w:kern w:val="28"/>
      <w:sz w:val="28"/>
    </w:rPr>
  </w:style>
  <w:style w:type="paragraph" w:styleId="Titolo2">
    <w:name w:val="heading 2"/>
    <w:basedOn w:val="Normale"/>
    <w:next w:val="Normale"/>
    <w:qFormat/>
    <w:rsid w:val="00B70C8B"/>
    <w:pPr>
      <w:keepNext/>
      <w:numPr>
        <w:ilvl w:val="1"/>
        <w:numId w:val="2"/>
      </w:numPr>
      <w:tabs>
        <w:tab w:val="left" w:pos="3726"/>
        <w:tab w:val="left" w:pos="4151"/>
        <w:tab w:val="left" w:pos="4576"/>
        <w:tab w:val="left" w:pos="5002"/>
        <w:tab w:val="left" w:pos="6561"/>
      </w:tabs>
      <w:spacing w:before="120"/>
      <w:ind w:right="213"/>
      <w:outlineLvl w:val="1"/>
    </w:pPr>
    <w:rPr>
      <w:rFonts w:ascii="Times New Roman" w:hAnsi="Times New Roman"/>
      <w:caps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titolo1b">
    <w:name w:val="titolo 1b"/>
    <w:basedOn w:val="Titolo1"/>
    <w:rsid w:val="00B70C8B"/>
    <w:pPr>
      <w:tabs>
        <w:tab w:val="left" w:pos="480"/>
        <w:tab w:val="left" w:pos="3726"/>
        <w:tab w:val="left" w:pos="4151"/>
        <w:tab w:val="left" w:pos="4576"/>
        <w:tab w:val="left" w:pos="5002"/>
        <w:tab w:val="left" w:pos="6561"/>
        <w:tab w:val="right" w:leader="dot" w:pos="9344"/>
      </w:tabs>
      <w:spacing w:before="120" w:after="0" w:line="240" w:lineRule="atLeast"/>
      <w:ind w:right="397"/>
      <w:jc w:val="center"/>
    </w:pPr>
    <w:rPr>
      <w:rFonts w:ascii="Times New Roman" w:hAnsi="Times New Roman"/>
      <w:b w:val="0"/>
      <w:caps/>
      <w:noProof/>
      <w:color w:val="000000"/>
      <w:spacing w:val="60"/>
      <w:kern w:val="0"/>
      <w:sz w:val="24"/>
    </w:rPr>
  </w:style>
  <w:style w:type="paragraph" w:styleId="Intestazione">
    <w:name w:val="header"/>
    <w:basedOn w:val="Normale"/>
    <w:rsid w:val="00B70C8B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B70C8B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rsid w:val="00B70C8B"/>
    <w:pPr>
      <w:tabs>
        <w:tab w:val="left" w:pos="5387"/>
      </w:tabs>
      <w:autoSpaceDE w:val="0"/>
      <w:autoSpaceDN w:val="0"/>
      <w:adjustRightInd w:val="0"/>
      <w:ind w:left="5664" w:firstLine="708"/>
    </w:pPr>
    <w:rPr>
      <w:rFonts w:ascii="RotisSemiSerif" w:hAnsi="RotisSemiSerif"/>
      <w:color w:val="CD2737"/>
      <w:sz w:val="20"/>
      <w:lang w:eastAsia="it-IT"/>
    </w:rPr>
  </w:style>
  <w:style w:type="character" w:styleId="Collegamentoipertestuale">
    <w:name w:val="Hyperlink"/>
    <w:rsid w:val="00B70C8B"/>
    <w:rPr>
      <w:color w:val="0000FF"/>
      <w:u w:val="single"/>
    </w:rPr>
  </w:style>
  <w:style w:type="paragraph" w:styleId="Titolo">
    <w:name w:val="Title"/>
    <w:basedOn w:val="Normale"/>
    <w:qFormat/>
    <w:rsid w:val="0070677A"/>
    <w:pPr>
      <w:jc w:val="center"/>
    </w:pPr>
    <w:rPr>
      <w:rFonts w:ascii="Amaze" w:hAnsi="Amaze"/>
      <w:color w:val="003300"/>
      <w:sz w:val="40"/>
      <w:lang w:eastAsia="it-IT"/>
    </w:rPr>
  </w:style>
  <w:style w:type="paragraph" w:styleId="Corpodeltesto">
    <w:name w:val="Body Text"/>
    <w:basedOn w:val="Normale"/>
    <w:rsid w:val="00E92B34"/>
    <w:pPr>
      <w:spacing w:after="120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90B4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890B46"/>
    <w:rPr>
      <w:rFonts w:ascii="Tahoma" w:hAnsi="Tahoma" w:cs="Tahoma"/>
      <w:sz w:val="16"/>
      <w:szCs w:val="16"/>
      <w:lang w:eastAsia="ko-KR"/>
    </w:rPr>
  </w:style>
  <w:style w:type="character" w:styleId="Numeroriga">
    <w:name w:val="line number"/>
    <w:uiPriority w:val="99"/>
    <w:semiHidden/>
    <w:unhideWhenUsed/>
    <w:rsid w:val="005614B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862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cquistinretepa.it/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4" Type="http://schemas.openxmlformats.org/officeDocument/2006/relationships/oleObject" Target="embeddings/oleObject2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Copia%20di%20carta_intestata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E28383-EFBE-4EFC-9482-61A59AB7FB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Copia di carta_intestata</Template>
  <TotalTime>35</TotalTime>
  <Pages>1</Pages>
  <Words>423</Words>
  <Characters>2416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Dip. Energetica Univ. Ancona</Company>
  <LinksUpToDate>false</LinksUpToDate>
  <CharactersWithSpaces>2834</CharactersWithSpaces>
  <SharedDoc>false</SharedDoc>
  <HLinks>
    <vt:vector size="6" baseType="variant">
      <vt:variant>
        <vt:i4>7274608</vt:i4>
      </vt:variant>
      <vt:variant>
        <vt:i4>0</vt:i4>
      </vt:variant>
      <vt:variant>
        <vt:i4>0</vt:i4>
      </vt:variant>
      <vt:variant>
        <vt:i4>5</vt:i4>
      </vt:variant>
      <vt:variant>
        <vt:lpwstr>http://www.acquistinretepa.it/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Presidenza</dc:creator>
  <cp:lastModifiedBy>Silva</cp:lastModifiedBy>
  <cp:revision>10</cp:revision>
  <cp:lastPrinted>2013-07-19T08:54:00Z</cp:lastPrinted>
  <dcterms:created xsi:type="dcterms:W3CDTF">2013-07-18T10:42:00Z</dcterms:created>
  <dcterms:modified xsi:type="dcterms:W3CDTF">2013-07-19T09:35:00Z</dcterms:modified>
</cp:coreProperties>
</file>